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409C" w:rsidRPr="00317F3B" w:rsidRDefault="00F8409C" w:rsidP="005055A3">
      <w:pPr>
        <w:jc w:val="both"/>
        <w:rPr>
          <w:b/>
          <w:shd w:val="clear" w:color="auto" w:fill="FFFFFF"/>
        </w:rPr>
      </w:pPr>
      <w:r w:rsidRPr="00317F3B">
        <w:rPr>
          <w:b/>
          <w:shd w:val="clear" w:color="auto" w:fill="FFFFFF"/>
        </w:rPr>
        <w:t>Тема 1</w:t>
      </w:r>
    </w:p>
    <w:p w:rsidR="00F8409C" w:rsidRPr="00317F3B" w:rsidRDefault="00F8409C" w:rsidP="005055A3">
      <w:pPr>
        <w:jc w:val="both"/>
        <w:rPr>
          <w:b/>
        </w:rPr>
      </w:pPr>
      <w:r w:rsidRPr="00317F3B">
        <w:rPr>
          <w:b/>
          <w:shd w:val="clear" w:color="auto" w:fill="FFFFFF"/>
        </w:rPr>
        <w:t xml:space="preserve">Предмет и задачи теории и методологии истории. </w:t>
      </w:r>
      <w:r w:rsidRPr="00317F3B">
        <w:rPr>
          <w:b/>
        </w:rPr>
        <w:t>Основные понятия: «теория», «методология», «философия истории», «онтология», «гносеология».</w:t>
      </w:r>
    </w:p>
    <w:p w:rsidR="00F8409C" w:rsidRPr="00317F3B" w:rsidRDefault="00F8409C" w:rsidP="005055A3">
      <w:pPr>
        <w:jc w:val="both"/>
        <w:rPr>
          <w:i/>
        </w:rPr>
      </w:pPr>
      <w:r w:rsidRPr="00317F3B">
        <w:rPr>
          <w:i/>
        </w:rPr>
        <w:t>Вопросы лекции:</w:t>
      </w:r>
    </w:p>
    <w:p w:rsidR="00F8409C" w:rsidRPr="00317F3B" w:rsidRDefault="00F8409C" w:rsidP="005055A3">
      <w:pPr>
        <w:numPr>
          <w:ilvl w:val="0"/>
          <w:numId w:val="1"/>
        </w:numPr>
        <w:jc w:val="both"/>
      </w:pPr>
      <w:r w:rsidRPr="00317F3B">
        <w:rPr>
          <w:shd w:val="clear" w:color="auto" w:fill="FFFFFF"/>
        </w:rPr>
        <w:t xml:space="preserve"> Предмет и задачи теории и методологии истории. </w:t>
      </w:r>
    </w:p>
    <w:p w:rsidR="00F8409C" w:rsidRPr="00317F3B" w:rsidRDefault="00F8409C" w:rsidP="005055A3">
      <w:pPr>
        <w:numPr>
          <w:ilvl w:val="0"/>
          <w:numId w:val="1"/>
        </w:numPr>
        <w:jc w:val="both"/>
      </w:pPr>
      <w:r w:rsidRPr="00317F3B">
        <w:rPr>
          <w:shd w:val="clear" w:color="auto" w:fill="FFFFFF"/>
        </w:rPr>
        <w:t>Становление и развития методологии истории</w:t>
      </w:r>
    </w:p>
    <w:p w:rsidR="00F8409C" w:rsidRPr="00317F3B" w:rsidRDefault="00F8409C" w:rsidP="005055A3">
      <w:pPr>
        <w:numPr>
          <w:ilvl w:val="0"/>
          <w:numId w:val="1"/>
        </w:numPr>
        <w:jc w:val="both"/>
      </w:pPr>
      <w:r w:rsidRPr="00317F3B">
        <w:t>Основные понятия: «теория», «методология», «философия истории», «онтология», «гносеология».</w:t>
      </w:r>
      <w:r w:rsidR="001650F6" w:rsidRPr="00317F3B">
        <w:t xml:space="preserve"> теория исторического познания и методология, актуальность</w:t>
      </w:r>
      <w:r w:rsidR="00C35953" w:rsidRPr="00317F3B">
        <w:rPr>
          <w:shd w:val="clear" w:color="auto" w:fill="FFFFFF"/>
        </w:rPr>
        <w:t xml:space="preserve"> Объект и предмет исторического исследования</w:t>
      </w:r>
    </w:p>
    <w:p w:rsidR="00F8409C" w:rsidRPr="00317F3B" w:rsidRDefault="00F8409C" w:rsidP="005055A3">
      <w:pPr>
        <w:jc w:val="both"/>
      </w:pPr>
      <w:r w:rsidRPr="00317F3B">
        <w:rPr>
          <w:i/>
        </w:rPr>
        <w:t xml:space="preserve">Теория и методология истории </w:t>
      </w:r>
      <w:r w:rsidRPr="00317F3B">
        <w:t xml:space="preserve">— это специальная дисциплина, изучающая основы исторического познания, методы исследования и структуру исторической науки. Она определяет, </w:t>
      </w:r>
      <w:r w:rsidRPr="00317F3B">
        <w:rPr>
          <w:rStyle w:val="a3"/>
        </w:rPr>
        <w:t>как</w:t>
      </w:r>
      <w:r w:rsidRPr="00317F3B">
        <w:t xml:space="preserve"> изучать прошлое (методы) и </w:t>
      </w:r>
      <w:r w:rsidRPr="00317F3B">
        <w:rPr>
          <w:rStyle w:val="a3"/>
        </w:rPr>
        <w:t>что</w:t>
      </w:r>
      <w:r w:rsidRPr="00317F3B">
        <w:t xml:space="preserve"> именно изучать (предмет), обеспечивая научность и объективность интерпретации исторических событий. </w:t>
      </w:r>
    </w:p>
    <w:p w:rsidR="00F8409C" w:rsidRPr="00317F3B" w:rsidRDefault="00F8409C" w:rsidP="005055A3">
      <w:pPr>
        <w:jc w:val="both"/>
      </w:pPr>
      <w:r w:rsidRPr="00317F3B">
        <w:rPr>
          <w:i/>
        </w:rPr>
        <w:t>Методология истории</w:t>
      </w:r>
      <w:r w:rsidRPr="00317F3B">
        <w:t xml:space="preserve"> — главная теоретическая дисциплина в семье исторических наук, изучающая в единстве теории исторического знания и познания, то есть теорию предмета истории и теорию методов исторического исследования.</w:t>
      </w:r>
    </w:p>
    <w:p w:rsidR="00F8409C" w:rsidRPr="00317F3B" w:rsidRDefault="00F8409C" w:rsidP="005055A3">
      <w:pPr>
        <w:jc w:val="both"/>
      </w:pPr>
      <w:r w:rsidRPr="00317F3B">
        <w:rPr>
          <w:i/>
        </w:rPr>
        <w:t>Методика</w:t>
      </w:r>
      <w:r w:rsidRPr="00317F3B">
        <w:t xml:space="preserve"> — техника, или способы, исторического исследования.</w:t>
      </w:r>
    </w:p>
    <w:p w:rsidR="00F8409C" w:rsidRPr="00317F3B" w:rsidRDefault="00F8409C" w:rsidP="005055A3">
      <w:pPr>
        <w:jc w:val="both"/>
        <w:rPr>
          <w:bCs/>
          <w:i/>
        </w:rPr>
      </w:pPr>
      <w:r w:rsidRPr="00317F3B">
        <w:rPr>
          <w:bCs/>
          <w:i/>
        </w:rPr>
        <w:t>Предмет теории и методологии истории</w:t>
      </w:r>
    </w:p>
    <w:p w:rsidR="00F8409C" w:rsidRPr="00317F3B" w:rsidRDefault="00F8409C" w:rsidP="005055A3">
      <w:pPr>
        <w:jc w:val="both"/>
      </w:pPr>
      <w:r w:rsidRPr="00317F3B">
        <w:t>Предмет включает изучение самой исторической науки как системы знаний, а именно:</w:t>
      </w:r>
    </w:p>
    <w:p w:rsidR="00F8409C" w:rsidRPr="00317F3B" w:rsidRDefault="00F8409C" w:rsidP="005055A3">
      <w:pPr>
        <w:jc w:val="both"/>
      </w:pPr>
      <w:r w:rsidRPr="00317F3B">
        <w:rPr>
          <w:rStyle w:val="a3"/>
          <w:b w:val="0"/>
          <w:i/>
        </w:rPr>
        <w:t>Основы исторического познания:</w:t>
      </w:r>
      <w:r w:rsidRPr="00317F3B">
        <w:rPr>
          <w:rStyle w:val="t286pc"/>
        </w:rPr>
        <w:t xml:space="preserve"> Принципы и приемы, с помощью которых историки объясняют прошлое.</w:t>
      </w:r>
    </w:p>
    <w:p w:rsidR="00F8409C" w:rsidRPr="00317F3B" w:rsidRDefault="00F8409C" w:rsidP="005055A3">
      <w:pPr>
        <w:jc w:val="both"/>
      </w:pPr>
      <w:r w:rsidRPr="00317F3B">
        <w:rPr>
          <w:rStyle w:val="a3"/>
          <w:b w:val="0"/>
          <w:i/>
        </w:rPr>
        <w:t>Структура исторического знания:</w:t>
      </w:r>
      <w:r w:rsidRPr="00317F3B">
        <w:rPr>
          <w:rStyle w:val="t286pc"/>
        </w:rPr>
        <w:t xml:space="preserve"> Изучение дисциплинарного строения науки, статуса исторического факта.</w:t>
      </w:r>
    </w:p>
    <w:p w:rsidR="00F8409C" w:rsidRPr="00317F3B" w:rsidRDefault="00F8409C" w:rsidP="005055A3">
      <w:pPr>
        <w:jc w:val="both"/>
      </w:pPr>
      <w:r w:rsidRPr="00317F3B">
        <w:rPr>
          <w:rStyle w:val="a3"/>
          <w:b w:val="0"/>
          <w:i/>
        </w:rPr>
        <w:t>Исторический процесс:</w:t>
      </w:r>
      <w:r w:rsidRPr="00317F3B">
        <w:rPr>
          <w:rStyle w:val="t286pc"/>
        </w:rPr>
        <w:t xml:space="preserve"> Анализ закономерностей, движущих сил и причинно-следственных связей в истории.</w:t>
      </w:r>
    </w:p>
    <w:p w:rsidR="00F8409C" w:rsidRPr="00317F3B" w:rsidRDefault="00F8409C" w:rsidP="005055A3">
      <w:pPr>
        <w:jc w:val="both"/>
      </w:pPr>
      <w:r w:rsidRPr="00317F3B">
        <w:rPr>
          <w:rStyle w:val="a3"/>
          <w:b w:val="0"/>
          <w:i/>
        </w:rPr>
        <w:t>Историография:</w:t>
      </w:r>
      <w:r w:rsidRPr="00317F3B">
        <w:rPr>
          <w:rStyle w:val="t286pc"/>
          <w:b/>
          <w:i/>
        </w:rPr>
        <w:t xml:space="preserve"> </w:t>
      </w:r>
      <w:r w:rsidRPr="00317F3B">
        <w:rPr>
          <w:rStyle w:val="t286pc"/>
        </w:rPr>
        <w:t>Анализ развития исторических взглядов и школ.</w:t>
      </w:r>
      <w:r w:rsidRPr="00317F3B">
        <w:t xml:space="preserve"> </w:t>
      </w:r>
    </w:p>
    <w:p w:rsidR="00F8409C" w:rsidRPr="00317F3B" w:rsidRDefault="00F8409C" w:rsidP="005055A3">
      <w:pPr>
        <w:jc w:val="both"/>
        <w:rPr>
          <w:bCs/>
          <w:i/>
        </w:rPr>
      </w:pPr>
      <w:r w:rsidRPr="00317F3B">
        <w:rPr>
          <w:bCs/>
          <w:i/>
        </w:rPr>
        <w:t>Задачи теории и методологии истории</w:t>
      </w:r>
    </w:p>
    <w:p w:rsidR="00F8409C" w:rsidRPr="00317F3B" w:rsidRDefault="00F8409C" w:rsidP="005055A3">
      <w:pPr>
        <w:jc w:val="both"/>
        <w:rPr>
          <w:b/>
          <w:i/>
        </w:rPr>
      </w:pPr>
      <w:r w:rsidRPr="00317F3B">
        <w:rPr>
          <w:rStyle w:val="a3"/>
          <w:b w:val="0"/>
          <w:i/>
        </w:rPr>
        <w:t>Определение методов исследования:</w:t>
      </w:r>
      <w:r w:rsidRPr="00317F3B">
        <w:rPr>
          <w:rStyle w:val="t286pc"/>
          <w:b/>
          <w:i/>
        </w:rPr>
        <w:t xml:space="preserve"> </w:t>
      </w:r>
      <w:r w:rsidRPr="00317F3B">
        <w:rPr>
          <w:rStyle w:val="t286pc"/>
          <w:i/>
        </w:rPr>
        <w:t>Разработка приемов сбора, анализа и интерпретации исторических источников</w:t>
      </w:r>
      <w:r w:rsidRPr="00317F3B">
        <w:rPr>
          <w:rStyle w:val="t286pc"/>
          <w:b/>
          <w:i/>
        </w:rPr>
        <w:t>.</w:t>
      </w:r>
    </w:p>
    <w:p w:rsidR="00F8409C" w:rsidRPr="00317F3B" w:rsidRDefault="00F8409C" w:rsidP="005055A3">
      <w:pPr>
        <w:jc w:val="both"/>
        <w:rPr>
          <w:i/>
        </w:rPr>
      </w:pPr>
      <w:r w:rsidRPr="00317F3B">
        <w:rPr>
          <w:rStyle w:val="a3"/>
          <w:b w:val="0"/>
          <w:i/>
        </w:rPr>
        <w:t>Обеспечение объективности</w:t>
      </w:r>
      <w:r w:rsidRPr="00317F3B">
        <w:rPr>
          <w:rStyle w:val="a3"/>
          <w:i/>
        </w:rPr>
        <w:t>:</w:t>
      </w:r>
      <w:r w:rsidRPr="00317F3B">
        <w:rPr>
          <w:rStyle w:val="t286pc"/>
          <w:i/>
        </w:rPr>
        <w:t xml:space="preserve"> Повышение качества исторического знания, преодоление субъективизма.</w:t>
      </w:r>
    </w:p>
    <w:p w:rsidR="00F8409C" w:rsidRPr="00317F3B" w:rsidRDefault="00F8409C" w:rsidP="005055A3">
      <w:pPr>
        <w:jc w:val="both"/>
        <w:rPr>
          <w:i/>
        </w:rPr>
      </w:pPr>
      <w:r w:rsidRPr="00317F3B">
        <w:rPr>
          <w:rStyle w:val="a3"/>
          <w:b w:val="0"/>
          <w:i/>
        </w:rPr>
        <w:t>Анализ исторического процесса:</w:t>
      </w:r>
      <w:r w:rsidRPr="00317F3B">
        <w:rPr>
          <w:rStyle w:val="t286pc"/>
          <w:b/>
          <w:i/>
        </w:rPr>
        <w:t xml:space="preserve"> </w:t>
      </w:r>
      <w:r w:rsidRPr="00317F3B">
        <w:rPr>
          <w:rStyle w:val="t286pc"/>
          <w:i/>
        </w:rPr>
        <w:t xml:space="preserve">Разработка концепций, объясняющих развитие </w:t>
      </w:r>
      <w:proofErr w:type="spellStart"/>
      <w:r w:rsidRPr="00317F3B">
        <w:rPr>
          <w:rStyle w:val="t286pc"/>
          <w:i/>
        </w:rPr>
        <w:t>общтва</w:t>
      </w:r>
      <w:proofErr w:type="spellEnd"/>
      <w:r w:rsidRPr="00317F3B">
        <w:rPr>
          <w:rStyle w:val="t286pc"/>
          <w:i/>
        </w:rPr>
        <w:t xml:space="preserve"> (детерминизм, социальные подходы).</w:t>
      </w:r>
    </w:p>
    <w:p w:rsidR="00F8409C" w:rsidRPr="00317F3B" w:rsidRDefault="00F8409C" w:rsidP="005055A3">
      <w:pPr>
        <w:jc w:val="both"/>
        <w:rPr>
          <w:i/>
        </w:rPr>
      </w:pPr>
      <w:r w:rsidRPr="00317F3B">
        <w:rPr>
          <w:rStyle w:val="a3"/>
          <w:b w:val="0"/>
          <w:i/>
        </w:rPr>
        <w:t>Развитие понятийного аппарата:</w:t>
      </w:r>
      <w:r w:rsidRPr="00317F3B">
        <w:rPr>
          <w:rStyle w:val="t286pc"/>
          <w:b/>
          <w:i/>
        </w:rPr>
        <w:t xml:space="preserve"> </w:t>
      </w:r>
      <w:r w:rsidRPr="00317F3B">
        <w:rPr>
          <w:rStyle w:val="t286pc"/>
        </w:rPr>
        <w:t xml:space="preserve">Формирование </w:t>
      </w:r>
      <w:r w:rsidRPr="00317F3B">
        <w:rPr>
          <w:rStyle w:val="t286pc"/>
          <w:i/>
        </w:rPr>
        <w:t>терминологии для описания исторических явлений.</w:t>
      </w:r>
    </w:p>
    <w:p w:rsidR="00F8409C" w:rsidRPr="00317F3B" w:rsidRDefault="00F8409C" w:rsidP="005055A3">
      <w:pPr>
        <w:jc w:val="both"/>
        <w:rPr>
          <w:i/>
        </w:rPr>
      </w:pPr>
      <w:r w:rsidRPr="00317F3B">
        <w:rPr>
          <w:rStyle w:val="a3"/>
          <w:b w:val="0"/>
          <w:i/>
        </w:rPr>
        <w:t>Критический анализ школ:</w:t>
      </w:r>
      <w:r w:rsidRPr="00317F3B">
        <w:rPr>
          <w:rStyle w:val="t286pc"/>
          <w:b/>
          <w:i/>
        </w:rPr>
        <w:t xml:space="preserve"> </w:t>
      </w:r>
      <w:r w:rsidRPr="00317F3B">
        <w:rPr>
          <w:rStyle w:val="t286pc"/>
          <w:i/>
        </w:rPr>
        <w:t>Изучение различных подходов и теорий в исторической науке.</w:t>
      </w:r>
    </w:p>
    <w:p w:rsidR="00F8409C" w:rsidRPr="00317F3B" w:rsidRDefault="00F8409C" w:rsidP="005055A3">
      <w:pPr>
        <w:jc w:val="both"/>
      </w:pPr>
    </w:p>
    <w:p w:rsidR="00F8409C" w:rsidRPr="00317F3B" w:rsidRDefault="00F8409C" w:rsidP="005055A3">
      <w:pPr>
        <w:jc w:val="both"/>
      </w:pPr>
      <w:r w:rsidRPr="00317F3B">
        <w:rPr>
          <w:i/>
        </w:rPr>
        <w:t>Метод (методология)</w:t>
      </w:r>
      <w:r w:rsidRPr="00317F3B">
        <w:t xml:space="preserve"> «для корабля науки — это одновременно компас и штурвал, он указывает направление и способы действия»</w:t>
      </w:r>
    </w:p>
    <w:p w:rsidR="00F8409C" w:rsidRPr="00317F3B" w:rsidRDefault="00F8409C" w:rsidP="005055A3">
      <w:pPr>
        <w:jc w:val="both"/>
      </w:pPr>
    </w:p>
    <w:p w:rsidR="00F8409C" w:rsidRPr="00317F3B" w:rsidRDefault="00F8409C" w:rsidP="005055A3">
      <w:pPr>
        <w:jc w:val="both"/>
        <w:rPr>
          <w:b/>
        </w:rPr>
      </w:pPr>
      <w:r w:rsidRPr="00317F3B">
        <w:rPr>
          <w:b/>
        </w:rPr>
        <w:t xml:space="preserve">Становление теории истории </w:t>
      </w:r>
    </w:p>
    <w:p w:rsidR="00F8409C" w:rsidRPr="00317F3B" w:rsidRDefault="00F8409C" w:rsidP="005055A3">
      <w:pPr>
        <w:jc w:val="both"/>
      </w:pPr>
      <w:r w:rsidRPr="00317F3B">
        <w:t>Появилась</w:t>
      </w:r>
      <w:r w:rsidR="00056B1D" w:rsidRPr="00317F3B">
        <w:rPr>
          <w:b/>
        </w:rPr>
        <w:t xml:space="preserve"> </w:t>
      </w:r>
      <w:r w:rsidR="00056B1D" w:rsidRPr="00317F3B">
        <w:t>теория истории</w:t>
      </w:r>
      <w:r w:rsidRPr="00317F3B">
        <w:rPr>
          <w:b/>
        </w:rPr>
        <w:t xml:space="preserve"> </w:t>
      </w:r>
      <w:r w:rsidRPr="00317F3B">
        <w:t xml:space="preserve">в XIX веке </w:t>
      </w:r>
    </w:p>
    <w:p w:rsidR="00F8409C" w:rsidRPr="00317F3B" w:rsidRDefault="00F8409C" w:rsidP="005055A3">
      <w:pPr>
        <w:jc w:val="both"/>
      </w:pPr>
      <w:r w:rsidRPr="00317F3B">
        <w:t xml:space="preserve"> Наиболее ощутимый вклад в него внесли на Западе немецкие и французские ученые.</w:t>
      </w:r>
    </w:p>
    <w:p w:rsidR="00F8409C" w:rsidRPr="00317F3B" w:rsidRDefault="00F8409C" w:rsidP="005055A3">
      <w:pPr>
        <w:jc w:val="both"/>
      </w:pPr>
      <w:r w:rsidRPr="00317F3B">
        <w:t xml:space="preserve"> Первым термин методология французский просветитель Вольтер. </w:t>
      </w:r>
    </w:p>
    <w:p w:rsidR="00F8409C" w:rsidRPr="00317F3B" w:rsidRDefault="00F8409C" w:rsidP="005055A3">
      <w:pPr>
        <w:jc w:val="both"/>
      </w:pPr>
      <w:r w:rsidRPr="00317F3B">
        <w:t xml:space="preserve">Первые шаги в этом направлении были сделаны профессором Геттингенского университета Г. Г. </w:t>
      </w:r>
      <w:proofErr w:type="spellStart"/>
      <w:r w:rsidRPr="00317F3B">
        <w:t>Гервинусом</w:t>
      </w:r>
      <w:proofErr w:type="spellEnd"/>
      <w:r w:rsidRPr="00317F3B">
        <w:t xml:space="preserve"> (1805 — 1871), который в 1837 г. издал свои лекции. Ключевое значение для ученого имела идея статуса истории как науки. Г. Г. </w:t>
      </w:r>
      <w:proofErr w:type="spellStart"/>
      <w:r w:rsidRPr="00317F3B">
        <w:t>Гервинус</w:t>
      </w:r>
      <w:proofErr w:type="spellEnd"/>
      <w:r w:rsidRPr="00317F3B">
        <w:t xml:space="preserve"> выразил его в понятии «историческое искусство». Для Г. Г. </w:t>
      </w:r>
      <w:proofErr w:type="spellStart"/>
      <w:r w:rsidRPr="00317F3B">
        <w:t>Гервинуса</w:t>
      </w:r>
      <w:proofErr w:type="spellEnd"/>
      <w:r w:rsidRPr="00317F3B">
        <w:t xml:space="preserve"> ключевое значение имел вопрос о сходстве труда историка и философа.</w:t>
      </w:r>
    </w:p>
    <w:p w:rsidR="00F8409C" w:rsidRPr="00317F3B" w:rsidRDefault="00F8409C" w:rsidP="005055A3">
      <w:pPr>
        <w:jc w:val="both"/>
      </w:pPr>
      <w:r w:rsidRPr="00317F3B">
        <w:t xml:space="preserve">Рассматривая жанр </w:t>
      </w:r>
      <w:proofErr w:type="spellStart"/>
      <w:r w:rsidRPr="00317F3B">
        <w:t>историописания</w:t>
      </w:r>
      <w:proofErr w:type="spellEnd"/>
      <w:r w:rsidRPr="00317F3B">
        <w:t xml:space="preserve"> как синтетический в указанном смысле, ученый выделял следующие этапы его развития: </w:t>
      </w:r>
    </w:p>
    <w:p w:rsidR="00F8409C" w:rsidRPr="00317F3B" w:rsidRDefault="00F8409C" w:rsidP="005055A3">
      <w:pPr>
        <w:jc w:val="both"/>
      </w:pPr>
      <w:r w:rsidRPr="00317F3B">
        <w:lastRenderedPageBreak/>
        <w:t>хроника как первая степень исторического предания — основа всей последующей историографии;</w:t>
      </w:r>
    </w:p>
    <w:p w:rsidR="00F8409C" w:rsidRPr="00317F3B" w:rsidRDefault="00F8409C" w:rsidP="005055A3">
      <w:pPr>
        <w:jc w:val="both"/>
      </w:pPr>
      <w:r w:rsidRPr="00317F3B">
        <w:t xml:space="preserve"> мемуары, рассматривающие предмет с определенной точки зрения;</w:t>
      </w:r>
    </w:p>
    <w:p w:rsidR="00F8409C" w:rsidRPr="00317F3B" w:rsidRDefault="00F8409C" w:rsidP="005055A3">
      <w:pPr>
        <w:jc w:val="both"/>
      </w:pPr>
      <w:r w:rsidRPr="00317F3B">
        <w:t>прагматическая история, в которой автор пытается психологически объяснить события и выводить их из человеческих мотивов.</w:t>
      </w:r>
    </w:p>
    <w:p w:rsidR="00F8409C" w:rsidRPr="00317F3B" w:rsidRDefault="00F8409C" w:rsidP="005055A3">
      <w:pPr>
        <w:ind w:firstLine="708"/>
        <w:jc w:val="both"/>
      </w:pPr>
      <w:r w:rsidRPr="00317F3B">
        <w:t xml:space="preserve">В Германии самыми видными теоретиками истории были Леопольд Ранке (1795—1886) и Иоганн Густав </w:t>
      </w:r>
      <w:proofErr w:type="spellStart"/>
      <w:r w:rsidRPr="00317F3B">
        <w:t>Дройзен</w:t>
      </w:r>
      <w:proofErr w:type="spellEnd"/>
      <w:r w:rsidRPr="00317F3B">
        <w:t xml:space="preserve"> (1808—1884). </w:t>
      </w:r>
    </w:p>
    <w:p w:rsidR="00F8409C" w:rsidRPr="00317F3B" w:rsidRDefault="00F8409C" w:rsidP="005055A3">
      <w:pPr>
        <w:ind w:firstLine="708"/>
        <w:jc w:val="both"/>
      </w:pPr>
      <w:r w:rsidRPr="00317F3B">
        <w:t xml:space="preserve">Лепта Ранке была особенно значительна в методологии источниковедения, его нередко именуют «отцом исторической критики». Из 35-томного Собрания сочинений Ранке на русский язык переведен интересный этюд «Об эпохах мировой истории» (М, 1898). На критических произведениях Н. И. Смоленского о Ранке сказалось небольшое отрицательное суждение о нем К. Маркса. Краткая характеристика места Ранке в истории исторической мысли дана в моей «Истории исторической мысли в новое время» (Иваново, 1983. С. 55—58). </w:t>
      </w:r>
    </w:p>
    <w:p w:rsidR="00F8409C" w:rsidRPr="00317F3B" w:rsidRDefault="00F8409C" w:rsidP="005055A3">
      <w:pPr>
        <w:ind w:firstLine="708"/>
        <w:jc w:val="both"/>
      </w:pPr>
      <w:r w:rsidRPr="00317F3B">
        <w:t xml:space="preserve">Вершиной французской историко-теоретической мысли явился чеканный позитивистский труд Ш.-В. </w:t>
      </w:r>
      <w:proofErr w:type="spellStart"/>
      <w:r w:rsidRPr="00317F3B">
        <w:t>Ланглуа</w:t>
      </w:r>
      <w:proofErr w:type="spellEnd"/>
      <w:r w:rsidRPr="00317F3B">
        <w:t xml:space="preserve"> и Ш. </w:t>
      </w:r>
      <w:proofErr w:type="spellStart"/>
      <w:r w:rsidRPr="00317F3B">
        <w:t>Сеньобоса</w:t>
      </w:r>
      <w:proofErr w:type="spellEnd"/>
      <w:r w:rsidRPr="00317F3B">
        <w:t xml:space="preserve"> «Введение в изучение истории» (1898; русский перевод — 1899, факсимильное переиздание — 1995).</w:t>
      </w:r>
    </w:p>
    <w:p w:rsidR="00F8409C" w:rsidRPr="00317F3B" w:rsidRDefault="00F8409C" w:rsidP="005055A3">
      <w:pPr>
        <w:ind w:firstLine="708"/>
        <w:jc w:val="both"/>
      </w:pPr>
      <w:r w:rsidRPr="00317F3B">
        <w:t>В России в начале XX века теория истории была введена в качестве обязательного предмета</w:t>
      </w:r>
    </w:p>
    <w:p w:rsidR="00F8409C" w:rsidRPr="00317F3B" w:rsidRDefault="00F8409C" w:rsidP="005055A3">
      <w:pPr>
        <w:ind w:firstLine="708"/>
        <w:jc w:val="both"/>
      </w:pPr>
      <w:r w:rsidRPr="00317F3B">
        <w:t xml:space="preserve">Под разными названиями ее начали читать: в Санкт Петербургском университете — неокантианец Александр Сергеевич Лаппо Данилевский (1863—1919) </w:t>
      </w:r>
    </w:p>
    <w:p w:rsidR="00F8409C" w:rsidRPr="00317F3B" w:rsidRDefault="00F8409C" w:rsidP="005055A3">
      <w:pPr>
        <w:ind w:firstLine="708"/>
        <w:jc w:val="both"/>
      </w:pPr>
      <w:r w:rsidRPr="00317F3B">
        <w:t>Кареев на заре своей научной деятельности даже колебался, истории или философии посвятить себя. Его двухтомная докторская диссертация называлась «Основные вопросы философии истории» (М., 1883), затем последовали: «Историка: Теория исторического знания» (</w:t>
      </w:r>
      <w:proofErr w:type="gramStart"/>
      <w:r w:rsidRPr="00317F3B">
        <w:t>СПб.,</w:t>
      </w:r>
      <w:proofErr w:type="gramEnd"/>
      <w:r w:rsidRPr="00317F3B">
        <w:t xml:space="preserve"> 1913), «</w:t>
      </w:r>
      <w:proofErr w:type="spellStart"/>
      <w:r w:rsidRPr="00317F3B">
        <w:t>Историология</w:t>
      </w:r>
      <w:proofErr w:type="spellEnd"/>
      <w:r w:rsidRPr="00317F3B">
        <w:t>: Теория исторического процесса» (</w:t>
      </w:r>
      <w:proofErr w:type="spellStart"/>
      <w:r w:rsidRPr="00317F3B">
        <w:t>Пг</w:t>
      </w:r>
      <w:proofErr w:type="spellEnd"/>
      <w:r w:rsidRPr="00317F3B">
        <w:t>., 1915), «Общие основы социологии» (</w:t>
      </w:r>
      <w:proofErr w:type="spellStart"/>
      <w:r w:rsidRPr="00317F3B">
        <w:t>Пг</w:t>
      </w:r>
      <w:proofErr w:type="spellEnd"/>
      <w:r w:rsidRPr="00317F3B">
        <w:t>., 1919)</w:t>
      </w:r>
    </w:p>
    <w:p w:rsidR="00F8409C" w:rsidRPr="00317F3B" w:rsidRDefault="00F8409C" w:rsidP="005055A3">
      <w:pPr>
        <w:jc w:val="both"/>
      </w:pPr>
      <w:r w:rsidRPr="00317F3B">
        <w:t>Новаторским для своего времени явился изданный в Санкт-Петербурге фундаментальный труд Лаппо-Данилевского «Методология истории» (</w:t>
      </w:r>
      <w:proofErr w:type="spellStart"/>
      <w:r w:rsidRPr="00317F3B">
        <w:t>Вып</w:t>
      </w:r>
      <w:proofErr w:type="spellEnd"/>
      <w:r w:rsidRPr="00317F3B">
        <w:t xml:space="preserve">. 1. Теория исторического знания. 1910; </w:t>
      </w:r>
      <w:proofErr w:type="spellStart"/>
      <w:r w:rsidRPr="00317F3B">
        <w:t>Вып</w:t>
      </w:r>
      <w:proofErr w:type="spellEnd"/>
      <w:r w:rsidRPr="00317F3B">
        <w:t xml:space="preserve">. 2. Методы исторического изучения. 1913, в совокупности более 800 крупноформатных страниц), в котором впервые была обстоятельно охарактеризована </w:t>
      </w:r>
      <w:proofErr w:type="spellStart"/>
      <w:r w:rsidRPr="00317F3B">
        <w:t>теоретико</w:t>
      </w:r>
      <w:proofErr w:type="spellEnd"/>
      <w:r w:rsidRPr="00317F3B">
        <w:t xml:space="preserve"> 8 методологическая сторона истории как самостоятельной и особой отрасли науки.</w:t>
      </w:r>
    </w:p>
    <w:p w:rsidR="00F8409C" w:rsidRPr="00317F3B" w:rsidRDefault="00F8409C" w:rsidP="005055A3">
      <w:pPr>
        <w:jc w:val="both"/>
      </w:pPr>
      <w:r w:rsidRPr="00317F3B">
        <w:rPr>
          <w:b/>
        </w:rPr>
        <w:t>новаторские произведения</w:t>
      </w:r>
      <w:r w:rsidRPr="00317F3B">
        <w:t xml:space="preserve"> Л. </w:t>
      </w:r>
      <w:proofErr w:type="spellStart"/>
      <w:r w:rsidRPr="00317F3B">
        <w:t>Февра</w:t>
      </w:r>
      <w:proofErr w:type="spellEnd"/>
      <w:r w:rsidRPr="00317F3B">
        <w:t xml:space="preserve">, Ф. </w:t>
      </w:r>
      <w:proofErr w:type="spellStart"/>
      <w:r w:rsidRPr="00317F3B">
        <w:t>Броделя</w:t>
      </w:r>
      <w:proofErr w:type="spellEnd"/>
      <w:r w:rsidRPr="00317F3B">
        <w:t xml:space="preserve">, Ж. </w:t>
      </w:r>
      <w:proofErr w:type="spellStart"/>
      <w:r w:rsidRPr="00317F3B">
        <w:t>Ле</w:t>
      </w:r>
      <w:proofErr w:type="spellEnd"/>
      <w:r w:rsidRPr="00317F3B">
        <w:t xml:space="preserve"> Гоффа, К. Ясперса, А. Тойнби и других известных теоретиков исторической науки,</w:t>
      </w:r>
    </w:p>
    <w:p w:rsidR="00F8409C" w:rsidRPr="00317F3B" w:rsidRDefault="00F8409C" w:rsidP="005055A3">
      <w:pPr>
        <w:jc w:val="both"/>
      </w:pPr>
      <w:r w:rsidRPr="00317F3B">
        <w:rPr>
          <w:i/>
        </w:rPr>
        <w:t>С середины 1970-х годов</w:t>
      </w:r>
      <w:r w:rsidRPr="00317F3B">
        <w:t xml:space="preserve"> методологию истории в МГУ читал И. Д. Ковальченко (1923—1995; с 1987 года — академик). Его фундаментальный труд «Методы исторического исследования» (М., 1987; переиздан в 2003 году) состоит из двух частей: первая посвящена общим проблемам методологии, вторая — количественным методам в историческом исследовании.</w:t>
      </w:r>
    </w:p>
    <w:p w:rsidR="00F8409C" w:rsidRPr="00317F3B" w:rsidRDefault="00F8409C" w:rsidP="005055A3">
      <w:pPr>
        <w:jc w:val="both"/>
      </w:pPr>
      <w:r w:rsidRPr="00317F3B">
        <w:rPr>
          <w:rStyle w:val="a3"/>
        </w:rPr>
        <w:t>Основные этапы и тенденции развития методологии истории:</w:t>
      </w:r>
    </w:p>
    <w:p w:rsidR="00F8409C" w:rsidRPr="00317F3B" w:rsidRDefault="00F8409C" w:rsidP="005055A3">
      <w:pPr>
        <w:jc w:val="both"/>
      </w:pPr>
      <w:r w:rsidRPr="00317F3B">
        <w:rPr>
          <w:rStyle w:val="a3"/>
          <w:b w:val="0"/>
        </w:rPr>
        <w:t>Классический этап (XIX – нач. XX в</w:t>
      </w:r>
      <w:r w:rsidRPr="00317F3B">
        <w:rPr>
          <w:rStyle w:val="a3"/>
        </w:rPr>
        <w:t>.):</w:t>
      </w:r>
      <w:r w:rsidRPr="00317F3B">
        <w:rPr>
          <w:rStyle w:val="t286pc"/>
        </w:rPr>
        <w:t xml:space="preserve"> Формирование научного метода, акцент на критике источников (позитивизм), стремление к объективности, изучение политической и военной истории.</w:t>
      </w:r>
      <w:r w:rsidRPr="00317F3B">
        <w:t xml:space="preserve"> </w:t>
      </w:r>
    </w:p>
    <w:p w:rsidR="00F8409C" w:rsidRPr="00317F3B" w:rsidRDefault="00F8409C" w:rsidP="005055A3">
      <w:pPr>
        <w:jc w:val="both"/>
      </w:pPr>
      <w:r w:rsidRPr="00317F3B">
        <w:rPr>
          <w:rStyle w:val="a3"/>
          <w:b w:val="0"/>
        </w:rPr>
        <w:t>Марксистский подход:</w:t>
      </w:r>
      <w:r w:rsidRPr="00317F3B">
        <w:rPr>
          <w:rStyle w:val="t286pc"/>
        </w:rPr>
        <w:t xml:space="preserve"> Акцент на социально-экономических факторах, классовой борьбе и формационном развитии.</w:t>
      </w:r>
      <w:r w:rsidRPr="00317F3B">
        <w:t xml:space="preserve"> </w:t>
      </w:r>
    </w:p>
    <w:p w:rsidR="00F8409C" w:rsidRPr="00317F3B" w:rsidRDefault="00F8409C" w:rsidP="005055A3">
      <w:pPr>
        <w:jc w:val="both"/>
      </w:pPr>
      <w:r w:rsidRPr="00317F3B">
        <w:rPr>
          <w:rStyle w:val="a3"/>
          <w:b w:val="0"/>
        </w:rPr>
        <w:t>Школа «Анналов» (середина XX в.):</w:t>
      </w:r>
      <w:r w:rsidRPr="00317F3B">
        <w:rPr>
          <w:rStyle w:val="t286pc"/>
          <w:b/>
        </w:rPr>
        <w:t xml:space="preserve"> </w:t>
      </w:r>
      <w:r w:rsidRPr="00317F3B">
        <w:rPr>
          <w:rStyle w:val="t286pc"/>
        </w:rPr>
        <w:t xml:space="preserve">Переход к «истории тотальной», изучение </w:t>
      </w:r>
      <w:proofErr w:type="spellStart"/>
      <w:r w:rsidRPr="00317F3B">
        <w:rPr>
          <w:rStyle w:val="t286pc"/>
        </w:rPr>
        <w:t>ментальностей</w:t>
      </w:r>
      <w:proofErr w:type="spellEnd"/>
      <w:r w:rsidRPr="00317F3B">
        <w:rPr>
          <w:rStyle w:val="t286pc"/>
        </w:rPr>
        <w:t>, повседневности, использование методов социологии и географии.</w:t>
      </w:r>
      <w:r w:rsidRPr="00317F3B">
        <w:t xml:space="preserve"> </w:t>
      </w:r>
    </w:p>
    <w:p w:rsidR="00F8409C" w:rsidRPr="00317F3B" w:rsidRDefault="00F8409C" w:rsidP="005055A3">
      <w:pPr>
        <w:jc w:val="both"/>
      </w:pPr>
      <w:r w:rsidRPr="00317F3B">
        <w:rPr>
          <w:rStyle w:val="a3"/>
          <w:b w:val="0"/>
        </w:rPr>
        <w:t>Современный этап (конец XX – XXI в.):</w:t>
      </w:r>
      <w:r w:rsidRPr="00317F3B">
        <w:rPr>
          <w:rStyle w:val="t286pc"/>
          <w:b/>
        </w:rPr>
        <w:t xml:space="preserve"> </w:t>
      </w:r>
      <w:r w:rsidRPr="00317F3B">
        <w:rPr>
          <w:rStyle w:val="t286pc"/>
        </w:rPr>
        <w:t xml:space="preserve">Междисциплинарный синтез, плюрализм подходов, критическое переосмысление нарративов, использование цифровых методов, </w:t>
      </w:r>
      <w:proofErr w:type="spellStart"/>
      <w:r w:rsidRPr="00317F3B">
        <w:rPr>
          <w:rStyle w:val="t286pc"/>
        </w:rPr>
        <w:t>микроистория</w:t>
      </w:r>
      <w:proofErr w:type="spellEnd"/>
    </w:p>
    <w:p w:rsidR="00F8409C" w:rsidRPr="00317F3B" w:rsidRDefault="00F8409C" w:rsidP="005055A3">
      <w:pPr>
        <w:jc w:val="both"/>
      </w:pPr>
      <w:r w:rsidRPr="00317F3B">
        <w:t xml:space="preserve">В исторической науке нет какого-либо единственного варианта методологии, с изменением ее состояния про исходит и изменение методологических позиций. </w:t>
      </w:r>
    </w:p>
    <w:p w:rsidR="00F8409C" w:rsidRPr="00317F3B" w:rsidRDefault="00F8409C" w:rsidP="005055A3">
      <w:pPr>
        <w:jc w:val="both"/>
      </w:pPr>
      <w:r w:rsidRPr="00317F3B">
        <w:lastRenderedPageBreak/>
        <w:t xml:space="preserve">Формирование школ и направлений в исторической науке различается и по методологическим позициям историков как исходным теоретическим основам их мышления и по позициям конкретно-исторического анализа. </w:t>
      </w:r>
    </w:p>
    <w:p w:rsidR="00F8409C" w:rsidRPr="00317F3B" w:rsidRDefault="00F8409C" w:rsidP="005055A3">
      <w:pPr>
        <w:jc w:val="both"/>
      </w:pPr>
      <w:r w:rsidRPr="00317F3B">
        <w:rPr>
          <w:i/>
        </w:rPr>
        <w:t>Главной движущей силой развития и смены как методологических позиций историков, как и исторического познания</w:t>
      </w:r>
      <w:r w:rsidRPr="00317F3B">
        <w:t xml:space="preserve"> в целом, является развитие самой истории; без учета этого фактора невозможно понять что-либо в области методологии. </w:t>
      </w:r>
    </w:p>
    <w:p w:rsidR="00F8409C" w:rsidRPr="00317F3B" w:rsidRDefault="00F8409C" w:rsidP="005055A3">
      <w:pPr>
        <w:jc w:val="both"/>
      </w:pPr>
      <w:r w:rsidRPr="00317F3B">
        <w:rPr>
          <w:i/>
        </w:rPr>
        <w:t>Влияние жизни, общественной практики</w:t>
      </w:r>
      <w:r w:rsidRPr="00317F3B">
        <w:t xml:space="preserve"> на развитие методологии неустранимо. Поэтому при развитии и смене методологических позиций историков всегда имеют место как преемственность, так и одновременно разрыв с прежними представлениями. Это подтверждается сравнением таких столь разных направлений в историографии и соответствующих им исходных методологических позиций, как гуманистическая, просветительская, позитивистская, марксистская, неокантианская и т.д.</w:t>
      </w:r>
    </w:p>
    <w:p w:rsidR="00F8409C" w:rsidRPr="00317F3B" w:rsidRDefault="00F8409C" w:rsidP="005055A3">
      <w:pPr>
        <w:jc w:val="both"/>
      </w:pPr>
      <w:r w:rsidRPr="00317F3B">
        <w:t xml:space="preserve">Динамики исторического развития (теория цикличности), проблема объективности по знания (Фукидид, </w:t>
      </w:r>
      <w:proofErr w:type="spellStart"/>
      <w:r w:rsidRPr="00317F3B">
        <w:t>ок</w:t>
      </w:r>
      <w:proofErr w:type="spellEnd"/>
      <w:r w:rsidRPr="00317F3B">
        <w:t>. 460 — 400 гг. до н.э.), были определены именно на заре исторической науки.</w:t>
      </w:r>
    </w:p>
    <w:p w:rsidR="00F8409C" w:rsidRPr="00317F3B" w:rsidRDefault="00F8409C" w:rsidP="005055A3">
      <w:pPr>
        <w:jc w:val="both"/>
      </w:pPr>
      <w:r w:rsidRPr="00317F3B">
        <w:t>В 90-е гг. XX в. произошел отказ от марксистской парадигмы как единственной теоретической основы понимания истории</w:t>
      </w:r>
    </w:p>
    <w:p w:rsidR="00F8409C" w:rsidRPr="00317F3B" w:rsidRDefault="00F8409C" w:rsidP="005055A3">
      <w:pPr>
        <w:jc w:val="both"/>
        <w:rPr>
          <w:b/>
        </w:rPr>
      </w:pPr>
      <w:r w:rsidRPr="00317F3B">
        <w:rPr>
          <w:b/>
        </w:rPr>
        <w:t>Основные понятия: «теория», «методология», «философия истории», «онтология», «гносеология».</w:t>
      </w:r>
    </w:p>
    <w:p w:rsidR="00F8409C" w:rsidRPr="00317F3B" w:rsidRDefault="00F8409C" w:rsidP="005055A3">
      <w:pPr>
        <w:jc w:val="both"/>
      </w:pPr>
      <w:r w:rsidRPr="00317F3B">
        <w:t>Основные понятия курса «Теория и методология исторического познания» включают:</w:t>
      </w:r>
    </w:p>
    <w:p w:rsidR="00F8409C" w:rsidRPr="00317F3B" w:rsidRDefault="00F8409C" w:rsidP="005055A3">
      <w:pPr>
        <w:pStyle w:val="a4"/>
        <w:numPr>
          <w:ilvl w:val="0"/>
          <w:numId w:val="2"/>
        </w:numPr>
        <w:jc w:val="both"/>
      </w:pPr>
      <w:r w:rsidRPr="00317F3B">
        <w:t xml:space="preserve">теорию (систему знаний об истории) </w:t>
      </w:r>
    </w:p>
    <w:p w:rsidR="00F8409C" w:rsidRPr="00317F3B" w:rsidRDefault="00F8409C" w:rsidP="005055A3">
      <w:pPr>
        <w:pStyle w:val="a4"/>
        <w:numPr>
          <w:ilvl w:val="0"/>
          <w:numId w:val="2"/>
        </w:numPr>
        <w:jc w:val="both"/>
      </w:pPr>
      <w:r w:rsidRPr="00317F3B">
        <w:t xml:space="preserve">методологию (совокупность методов и принципов изучения прошлого). </w:t>
      </w:r>
    </w:p>
    <w:p w:rsidR="00F8409C" w:rsidRPr="00317F3B" w:rsidRDefault="00F8409C" w:rsidP="005055A3">
      <w:pPr>
        <w:pStyle w:val="a4"/>
        <w:numPr>
          <w:ilvl w:val="0"/>
          <w:numId w:val="2"/>
        </w:numPr>
        <w:jc w:val="both"/>
      </w:pPr>
      <w:r w:rsidRPr="00317F3B">
        <w:t xml:space="preserve">историзм, </w:t>
      </w:r>
    </w:p>
    <w:p w:rsidR="00F8409C" w:rsidRPr="00317F3B" w:rsidRDefault="00F8409C" w:rsidP="005055A3">
      <w:pPr>
        <w:pStyle w:val="a4"/>
        <w:numPr>
          <w:ilvl w:val="0"/>
          <w:numId w:val="2"/>
        </w:numPr>
        <w:jc w:val="both"/>
      </w:pPr>
      <w:r w:rsidRPr="00317F3B">
        <w:t xml:space="preserve">объективность, </w:t>
      </w:r>
    </w:p>
    <w:p w:rsidR="00F8409C" w:rsidRPr="00317F3B" w:rsidRDefault="00F8409C" w:rsidP="005055A3">
      <w:pPr>
        <w:pStyle w:val="a4"/>
        <w:numPr>
          <w:ilvl w:val="0"/>
          <w:numId w:val="2"/>
        </w:numPr>
        <w:jc w:val="both"/>
      </w:pPr>
      <w:r w:rsidRPr="00317F3B">
        <w:t xml:space="preserve">объект и субъект познания, </w:t>
      </w:r>
    </w:p>
    <w:p w:rsidR="00F8409C" w:rsidRPr="00317F3B" w:rsidRDefault="00F8409C" w:rsidP="005055A3">
      <w:pPr>
        <w:pStyle w:val="a4"/>
        <w:numPr>
          <w:ilvl w:val="0"/>
          <w:numId w:val="2"/>
        </w:numPr>
        <w:jc w:val="both"/>
        <w:rPr>
          <w:b/>
        </w:rPr>
      </w:pPr>
      <w:r w:rsidRPr="00317F3B">
        <w:t>определяющие методы исследования исторических фактов</w:t>
      </w:r>
    </w:p>
    <w:p w:rsidR="00F8409C" w:rsidRPr="00317F3B" w:rsidRDefault="00F8409C" w:rsidP="005055A3">
      <w:pPr>
        <w:jc w:val="both"/>
      </w:pPr>
      <w:r w:rsidRPr="00317F3B">
        <w:t>Философия истории связаны с понятиями:</w:t>
      </w:r>
    </w:p>
    <w:p w:rsidR="00F8409C" w:rsidRPr="00317F3B" w:rsidRDefault="00F8409C" w:rsidP="005055A3">
      <w:pPr>
        <w:jc w:val="both"/>
      </w:pPr>
      <w:r w:rsidRPr="00317F3B">
        <w:rPr>
          <w:i/>
        </w:rPr>
        <w:t xml:space="preserve">Мировоззрение </w:t>
      </w:r>
      <w:r w:rsidRPr="00317F3B">
        <w:t>- система взглядов, убеждений, идеалов и ценностей, целостное представление о мире и отношение к нему</w:t>
      </w:r>
    </w:p>
    <w:p w:rsidR="00F8409C" w:rsidRPr="00317F3B" w:rsidRDefault="00F8409C" w:rsidP="005055A3">
      <w:pPr>
        <w:jc w:val="both"/>
        <w:rPr>
          <w:i/>
        </w:rPr>
      </w:pPr>
      <w:r w:rsidRPr="00317F3B">
        <w:t xml:space="preserve">В исторической науке используется - </w:t>
      </w:r>
      <w:r w:rsidRPr="00317F3B">
        <w:rPr>
          <w:i/>
        </w:rPr>
        <w:t xml:space="preserve">рационально-теоретическая форму мировоззрения. </w:t>
      </w:r>
    </w:p>
    <w:p w:rsidR="00F8409C" w:rsidRPr="00317F3B" w:rsidRDefault="00F8409C" w:rsidP="005055A3">
      <w:pPr>
        <w:jc w:val="both"/>
      </w:pPr>
      <w:r w:rsidRPr="00317F3B">
        <w:t xml:space="preserve">В основе мировоззрения лежат взгляды. </w:t>
      </w:r>
    </w:p>
    <w:p w:rsidR="00F8409C" w:rsidRPr="00317F3B" w:rsidRDefault="00F8409C" w:rsidP="005055A3">
      <w:pPr>
        <w:jc w:val="both"/>
        <w:rPr>
          <w:i/>
        </w:rPr>
      </w:pPr>
      <w:r w:rsidRPr="00317F3B">
        <w:rPr>
          <w:i/>
        </w:rPr>
        <w:t>Взгляды</w:t>
      </w:r>
      <w:r w:rsidRPr="00317F3B">
        <w:t xml:space="preserve"> - это определенная совокупность знаний (не все знания, а лишь наиболее общие положения), они становятся компонентами мировоззрения, когда превращаются в убеждения.</w:t>
      </w:r>
    </w:p>
    <w:p w:rsidR="00F8409C" w:rsidRPr="00317F3B" w:rsidRDefault="00F8409C" w:rsidP="005055A3">
      <w:pPr>
        <w:jc w:val="both"/>
      </w:pPr>
      <w:r w:rsidRPr="00317F3B">
        <w:rPr>
          <w:i/>
        </w:rPr>
        <w:t xml:space="preserve"> Убеждения</w:t>
      </w:r>
      <w:r w:rsidRPr="00317F3B">
        <w:t xml:space="preserve"> - это твердая уверенность в истинности знаний и готовность действовать в соответствии с ними (убеждения - знаний, убеждения - вера). </w:t>
      </w:r>
    </w:p>
    <w:p w:rsidR="00F8409C" w:rsidRPr="00317F3B" w:rsidRDefault="00F8409C" w:rsidP="005055A3">
      <w:pPr>
        <w:jc w:val="both"/>
      </w:pPr>
      <w:r w:rsidRPr="00317F3B">
        <w:t xml:space="preserve">На основе знаний и убеждений осуществляется деятельность человека. </w:t>
      </w:r>
      <w:r w:rsidRPr="00317F3B">
        <w:rPr>
          <w:i/>
        </w:rPr>
        <w:t>Духовным ориентиром во всей человеческой деятельности является идеал</w:t>
      </w:r>
      <w:r w:rsidRPr="00317F3B">
        <w:t xml:space="preserve">. Он представляет собой совершенную модель действительности и содержит высшую цель стремления человека. </w:t>
      </w:r>
    </w:p>
    <w:p w:rsidR="00F8409C" w:rsidRPr="00317F3B" w:rsidRDefault="00F8409C" w:rsidP="005055A3">
      <w:pPr>
        <w:jc w:val="both"/>
      </w:pPr>
      <w:r w:rsidRPr="00317F3B">
        <w:t>Идеал является также критерием ценностного отношения человека к миру и самому себе.</w:t>
      </w:r>
    </w:p>
    <w:p w:rsidR="00F8409C" w:rsidRPr="00317F3B" w:rsidRDefault="00F8409C" w:rsidP="005055A3">
      <w:pPr>
        <w:jc w:val="both"/>
      </w:pPr>
      <w:r w:rsidRPr="00317F3B">
        <w:t xml:space="preserve"> </w:t>
      </w:r>
      <w:r w:rsidRPr="00317F3B">
        <w:rPr>
          <w:i/>
        </w:rPr>
        <w:t>Ценность</w:t>
      </w:r>
      <w:r w:rsidRPr="00317F3B">
        <w:t xml:space="preserve"> - это то, что обладает положительной значимостью для человека </w:t>
      </w:r>
    </w:p>
    <w:p w:rsidR="00F8409C" w:rsidRPr="00317F3B" w:rsidRDefault="00F8409C" w:rsidP="005055A3">
      <w:pPr>
        <w:jc w:val="both"/>
      </w:pPr>
      <w:r w:rsidRPr="00317F3B">
        <w:t xml:space="preserve"> Таким образом главным компонентами в структуре мировоззрения являются взгляды, убеждения, идеалы и ценности. </w:t>
      </w:r>
    </w:p>
    <w:p w:rsidR="00F8409C" w:rsidRPr="00317F3B" w:rsidRDefault="00F8409C" w:rsidP="005055A3">
      <w:pPr>
        <w:jc w:val="both"/>
      </w:pPr>
      <w:r w:rsidRPr="00317F3B">
        <w:rPr>
          <w:i/>
        </w:rPr>
        <w:t>К историческим типам мировоззрения относится:</w:t>
      </w:r>
      <w:r w:rsidRPr="00317F3B">
        <w:t xml:space="preserve"> </w:t>
      </w:r>
    </w:p>
    <w:p w:rsidR="00F8409C" w:rsidRPr="00317F3B" w:rsidRDefault="00F8409C" w:rsidP="005055A3">
      <w:pPr>
        <w:pStyle w:val="a4"/>
        <w:numPr>
          <w:ilvl w:val="0"/>
          <w:numId w:val="3"/>
        </w:numPr>
        <w:jc w:val="both"/>
      </w:pPr>
      <w:r w:rsidRPr="00317F3B">
        <w:t xml:space="preserve">Обыденное мировоззрение – представление о мире, возникающее на основе непосредственного жизненного опыта человека. </w:t>
      </w:r>
    </w:p>
    <w:p w:rsidR="00F8409C" w:rsidRPr="00317F3B" w:rsidRDefault="00F8409C" w:rsidP="005055A3">
      <w:pPr>
        <w:pStyle w:val="a4"/>
        <w:numPr>
          <w:ilvl w:val="0"/>
          <w:numId w:val="3"/>
        </w:numPr>
        <w:jc w:val="both"/>
      </w:pPr>
      <w:r w:rsidRPr="00317F3B">
        <w:t xml:space="preserve">Мифологическое мировоззрение - система взглядов, основанная на мифах. </w:t>
      </w:r>
    </w:p>
    <w:p w:rsidR="00F8409C" w:rsidRPr="00317F3B" w:rsidRDefault="00F8409C" w:rsidP="005055A3">
      <w:pPr>
        <w:pStyle w:val="a4"/>
        <w:numPr>
          <w:ilvl w:val="0"/>
          <w:numId w:val="3"/>
        </w:numPr>
        <w:jc w:val="both"/>
      </w:pPr>
      <w:r w:rsidRPr="00317F3B">
        <w:t xml:space="preserve">Религиозное мировоззрение - система взглядов, основанная на вере в существование сверхъестественных сил, их главенствующей роли в мировоззрении и жизни людей. </w:t>
      </w:r>
    </w:p>
    <w:p w:rsidR="00F8409C" w:rsidRPr="00317F3B" w:rsidRDefault="00F8409C" w:rsidP="005055A3">
      <w:pPr>
        <w:pStyle w:val="a4"/>
        <w:numPr>
          <w:ilvl w:val="0"/>
          <w:numId w:val="3"/>
        </w:numPr>
        <w:jc w:val="both"/>
      </w:pPr>
      <w:r w:rsidRPr="00317F3B">
        <w:t xml:space="preserve">Философское мировоззрение - логически упорядоченная система знаний, ориентированная на рациональное объяснение мира. </w:t>
      </w:r>
    </w:p>
    <w:p w:rsidR="00F8409C" w:rsidRPr="00317F3B" w:rsidRDefault="00F8409C" w:rsidP="005055A3">
      <w:pPr>
        <w:pStyle w:val="a4"/>
        <w:numPr>
          <w:ilvl w:val="0"/>
          <w:numId w:val="3"/>
        </w:numPr>
        <w:jc w:val="both"/>
      </w:pPr>
      <w:r w:rsidRPr="00317F3B">
        <w:lastRenderedPageBreak/>
        <w:t>Научное мировоззрение – система теоретически осмысленных результатов научной деятельности людей.</w:t>
      </w:r>
    </w:p>
    <w:p w:rsidR="00F8409C" w:rsidRPr="00317F3B" w:rsidRDefault="00F8409C" w:rsidP="005055A3">
      <w:pPr>
        <w:jc w:val="both"/>
      </w:pPr>
      <w:r w:rsidRPr="00317F3B">
        <w:t xml:space="preserve">Вывод: Философия является одним из исторических типов мировоззрения. </w:t>
      </w:r>
    </w:p>
    <w:p w:rsidR="00F8409C" w:rsidRPr="00317F3B" w:rsidRDefault="00F8409C" w:rsidP="005055A3">
      <w:pPr>
        <w:jc w:val="both"/>
      </w:pPr>
      <w:r w:rsidRPr="00317F3B">
        <w:t xml:space="preserve">Исторически первыми типами мировоззрения являются мифология и религия. </w:t>
      </w:r>
    </w:p>
    <w:p w:rsidR="00F8409C" w:rsidRPr="00317F3B" w:rsidRDefault="00F8409C" w:rsidP="005055A3">
      <w:pPr>
        <w:jc w:val="both"/>
      </w:pPr>
      <w:r w:rsidRPr="00317F3B">
        <w:t xml:space="preserve">Философия как особый тип мировоззрения возникает позже из потребности рационально объяснить мир. </w:t>
      </w:r>
    </w:p>
    <w:p w:rsidR="00F8409C" w:rsidRPr="00317F3B" w:rsidRDefault="00F8409C" w:rsidP="005055A3">
      <w:pPr>
        <w:jc w:val="both"/>
        <w:rPr>
          <w:b/>
          <w:i/>
        </w:rPr>
      </w:pPr>
      <w:r w:rsidRPr="00317F3B">
        <w:rPr>
          <w:rStyle w:val="a3"/>
          <w:b w:val="0"/>
          <w:i/>
        </w:rPr>
        <w:t>Теория исторического познания (</w:t>
      </w:r>
      <w:proofErr w:type="spellStart"/>
      <w:r w:rsidRPr="00317F3B">
        <w:rPr>
          <w:rStyle w:val="a3"/>
          <w:b w:val="0"/>
          <w:i/>
        </w:rPr>
        <w:t>историософия</w:t>
      </w:r>
      <w:proofErr w:type="spellEnd"/>
      <w:r w:rsidRPr="00317F3B">
        <w:rPr>
          <w:rStyle w:val="a3"/>
          <w:b w:val="0"/>
          <w:i/>
        </w:rPr>
        <w:t>/теория истории):</w:t>
      </w:r>
    </w:p>
    <w:p w:rsidR="00F8409C" w:rsidRPr="00317F3B" w:rsidRDefault="00F8409C" w:rsidP="005055A3">
      <w:pPr>
        <w:jc w:val="both"/>
      </w:pPr>
      <w:r w:rsidRPr="00317F3B">
        <w:rPr>
          <w:rStyle w:val="a3"/>
          <w:b w:val="0"/>
        </w:rPr>
        <w:t>Определение:</w:t>
      </w:r>
      <w:r w:rsidRPr="00317F3B">
        <w:rPr>
          <w:rStyle w:val="t286pc"/>
        </w:rPr>
        <w:t xml:space="preserve"> Система обобщенных знаний, принципов и концепций, объясняющих сущность, закономерности и движущие силы исторического процесса.</w:t>
      </w:r>
    </w:p>
    <w:p w:rsidR="00F8409C" w:rsidRPr="00317F3B" w:rsidRDefault="00F8409C" w:rsidP="005055A3">
      <w:pPr>
        <w:jc w:val="both"/>
      </w:pPr>
      <w:r w:rsidRPr="00317F3B">
        <w:rPr>
          <w:rStyle w:val="t286pc"/>
        </w:rPr>
        <w:t>Теория отвечает на вопрос «Что такое история?» и «Как она развивается?». Она интерпретирует исторические факты, создавая целостную картину прошлого.</w:t>
      </w:r>
      <w:r w:rsidRPr="00317F3B">
        <w:t xml:space="preserve"> </w:t>
      </w:r>
    </w:p>
    <w:p w:rsidR="00F8409C" w:rsidRPr="00317F3B" w:rsidRDefault="00F8409C" w:rsidP="005055A3">
      <w:pPr>
        <w:jc w:val="both"/>
        <w:rPr>
          <w:i/>
        </w:rPr>
      </w:pPr>
      <w:r w:rsidRPr="00317F3B">
        <w:rPr>
          <w:i/>
        </w:rPr>
        <w:t>Виды теория истории или подходов:</w:t>
      </w:r>
    </w:p>
    <w:p w:rsidR="00F8409C" w:rsidRPr="00317F3B" w:rsidRDefault="00F8409C" w:rsidP="005055A3">
      <w:pPr>
        <w:jc w:val="both"/>
      </w:pPr>
      <w:r w:rsidRPr="00317F3B">
        <w:t xml:space="preserve"> </w:t>
      </w:r>
      <w:r w:rsidRPr="00317F3B">
        <w:rPr>
          <w:rStyle w:val="a3"/>
          <w:b w:val="0"/>
        </w:rPr>
        <w:t>Позитивизм:</w:t>
      </w:r>
      <w:r w:rsidRPr="00317F3B">
        <w:rPr>
          <w:rStyle w:val="t286pc"/>
        </w:rPr>
        <w:t xml:space="preserve"> Рассматривает историю как науку, требующую строгого эмпирического анализа фактов, подобно естественным наукам.</w:t>
      </w:r>
    </w:p>
    <w:p w:rsidR="00F8409C" w:rsidRPr="00317F3B" w:rsidRDefault="00F8409C" w:rsidP="005055A3">
      <w:pPr>
        <w:jc w:val="both"/>
      </w:pPr>
      <w:r w:rsidRPr="00317F3B">
        <w:rPr>
          <w:rStyle w:val="a3"/>
          <w:b w:val="0"/>
        </w:rPr>
        <w:t>Герменевтика (Теория понимания):</w:t>
      </w:r>
      <w:r w:rsidRPr="00317F3B">
        <w:rPr>
          <w:rStyle w:val="t286pc"/>
        </w:rPr>
        <w:t xml:space="preserve"> Нацелена на интерпретацию смыслов и значений, понимание культуры и намерений людей прошлого.</w:t>
      </w:r>
    </w:p>
    <w:p w:rsidR="00F8409C" w:rsidRPr="00317F3B" w:rsidRDefault="00F8409C" w:rsidP="005055A3">
      <w:pPr>
        <w:jc w:val="both"/>
      </w:pPr>
      <w:r w:rsidRPr="00317F3B">
        <w:rPr>
          <w:rStyle w:val="a3"/>
          <w:b w:val="0"/>
        </w:rPr>
        <w:t>Марксизм (Материалистическая концепция):</w:t>
      </w:r>
      <w:r w:rsidRPr="00317F3B">
        <w:rPr>
          <w:rStyle w:val="t286pc"/>
        </w:rPr>
        <w:t xml:space="preserve"> Объясняет историю развитием производительных сил и производственных отношений (классовая борьба, экономический базис).</w:t>
      </w:r>
    </w:p>
    <w:p w:rsidR="00F8409C" w:rsidRPr="00317F3B" w:rsidRDefault="00F8409C" w:rsidP="005055A3">
      <w:pPr>
        <w:jc w:val="both"/>
      </w:pPr>
      <w:r w:rsidRPr="00317F3B">
        <w:rPr>
          <w:rStyle w:val="a3"/>
          <w:b w:val="0"/>
        </w:rPr>
        <w:t>Цивилизационный подход:</w:t>
      </w:r>
      <w:r w:rsidRPr="00317F3B">
        <w:rPr>
          <w:rStyle w:val="t286pc"/>
        </w:rPr>
        <w:t xml:space="preserve"> Анализирует историю как совокупность уникальных, локальных цивилизаций с их собственными циклами развития.</w:t>
      </w:r>
    </w:p>
    <w:p w:rsidR="00F8409C" w:rsidRPr="00317F3B" w:rsidRDefault="00F8409C" w:rsidP="005055A3">
      <w:pPr>
        <w:jc w:val="both"/>
        <w:rPr>
          <w:rStyle w:val="t286pc"/>
        </w:rPr>
      </w:pPr>
      <w:r w:rsidRPr="00317F3B">
        <w:rPr>
          <w:rStyle w:val="a3"/>
          <w:b w:val="0"/>
        </w:rPr>
        <w:t>Структурализм/</w:t>
      </w:r>
      <w:proofErr w:type="spellStart"/>
      <w:r w:rsidRPr="00317F3B">
        <w:rPr>
          <w:rStyle w:val="a3"/>
          <w:b w:val="0"/>
        </w:rPr>
        <w:t>Аннализм</w:t>
      </w:r>
      <w:proofErr w:type="spellEnd"/>
      <w:r w:rsidRPr="00317F3B">
        <w:rPr>
          <w:rStyle w:val="a3"/>
          <w:b w:val="0"/>
        </w:rPr>
        <w:t>:</w:t>
      </w:r>
      <w:r w:rsidRPr="00317F3B">
        <w:rPr>
          <w:rStyle w:val="t286pc"/>
        </w:rPr>
        <w:t xml:space="preserve"> Фокусируется на изучении длительных структур (географических, социальных, ментальных), а не только событий</w:t>
      </w:r>
    </w:p>
    <w:p w:rsidR="00F8409C" w:rsidRPr="00317F3B" w:rsidRDefault="00F8409C" w:rsidP="005055A3">
      <w:pPr>
        <w:jc w:val="both"/>
        <w:rPr>
          <w:rStyle w:val="t286pc"/>
        </w:rPr>
      </w:pPr>
      <w:r w:rsidRPr="00317F3B">
        <w:rPr>
          <w:rStyle w:val="t286pc"/>
        </w:rPr>
        <w:t>Постмодернизм</w:t>
      </w:r>
    </w:p>
    <w:p w:rsidR="00F8409C" w:rsidRPr="00317F3B" w:rsidRDefault="00F8409C" w:rsidP="005055A3">
      <w:pPr>
        <w:jc w:val="both"/>
        <w:rPr>
          <w:b/>
        </w:rPr>
      </w:pPr>
      <w:r w:rsidRPr="00317F3B">
        <w:rPr>
          <w:rStyle w:val="a3"/>
          <w:b w:val="0"/>
          <w:i/>
        </w:rPr>
        <w:t>Методология исторического познания:</w:t>
      </w:r>
    </w:p>
    <w:p w:rsidR="00F8409C" w:rsidRPr="00317F3B" w:rsidRDefault="00F8409C" w:rsidP="005055A3">
      <w:pPr>
        <w:jc w:val="both"/>
      </w:pPr>
      <w:r w:rsidRPr="00317F3B">
        <w:rPr>
          <w:rStyle w:val="a3"/>
          <w:b w:val="0"/>
        </w:rPr>
        <w:t>Определение:</w:t>
      </w:r>
      <w:r w:rsidRPr="00317F3B">
        <w:rPr>
          <w:rStyle w:val="t286pc"/>
        </w:rPr>
        <w:t xml:space="preserve"> Учение о методах, принципах, приемах и способах организации исторического исследования.</w:t>
      </w:r>
    </w:p>
    <w:p w:rsidR="00F8409C" w:rsidRPr="00317F3B" w:rsidRDefault="00F8409C" w:rsidP="005055A3">
      <w:pPr>
        <w:jc w:val="both"/>
      </w:pPr>
      <w:r w:rsidRPr="00317F3B">
        <w:rPr>
          <w:rStyle w:val="t286pc"/>
        </w:rPr>
        <w:t>Методология отвечает на вопрос «Как изучать историю?». Она определяет, как историк работает с источниками, отбирает факты и проверяет их достоверность</w:t>
      </w:r>
    </w:p>
    <w:p w:rsidR="00F8409C" w:rsidRPr="00317F3B" w:rsidRDefault="00F8409C" w:rsidP="005055A3">
      <w:pPr>
        <w:jc w:val="both"/>
        <w:rPr>
          <w:bCs/>
        </w:rPr>
      </w:pPr>
      <w:r w:rsidRPr="00317F3B">
        <w:rPr>
          <w:bCs/>
          <w:i/>
        </w:rPr>
        <w:t>Онтология</w:t>
      </w:r>
      <w:r w:rsidRPr="00317F3B">
        <w:rPr>
          <w:bCs/>
        </w:rPr>
        <w:t xml:space="preserve"> (в историческом познании)</w:t>
      </w:r>
      <w:r w:rsidR="001650F6" w:rsidRPr="00317F3B">
        <w:rPr>
          <w:bCs/>
        </w:rPr>
        <w:t xml:space="preserve">. </w:t>
      </w:r>
      <w:r w:rsidRPr="00317F3B">
        <w:rPr>
          <w:rStyle w:val="a3"/>
          <w:b w:val="0"/>
        </w:rPr>
        <w:t>Определение:</w:t>
      </w:r>
      <w:r w:rsidRPr="00317F3B">
        <w:rPr>
          <w:rStyle w:val="t286pc"/>
        </w:rPr>
        <w:t xml:space="preserve"> Учение о бытии, изучение истории как реальности.</w:t>
      </w:r>
    </w:p>
    <w:p w:rsidR="00F8409C" w:rsidRPr="00317F3B" w:rsidRDefault="00F8409C" w:rsidP="005055A3">
      <w:pPr>
        <w:jc w:val="both"/>
        <w:rPr>
          <w:rStyle w:val="t286pc"/>
        </w:rPr>
      </w:pPr>
      <w:r w:rsidRPr="00317F3B">
        <w:rPr>
          <w:rStyle w:val="t286pc"/>
        </w:rPr>
        <w:t>В теории истории онтология отвечает на вопросы о природе самого исторического процесса: что такое «прошлое», «событие», «факт», как они существовали, какие объективные связи между ними. Это «история-как-реальность</w:t>
      </w:r>
    </w:p>
    <w:p w:rsidR="00F8409C" w:rsidRPr="00317F3B" w:rsidRDefault="00F8409C" w:rsidP="005055A3">
      <w:pPr>
        <w:jc w:val="both"/>
        <w:rPr>
          <w:bCs/>
        </w:rPr>
      </w:pPr>
      <w:r w:rsidRPr="00317F3B">
        <w:rPr>
          <w:bCs/>
          <w:i/>
        </w:rPr>
        <w:t xml:space="preserve"> Гносеология</w:t>
      </w:r>
      <w:r w:rsidRPr="00317F3B">
        <w:rPr>
          <w:bCs/>
        </w:rPr>
        <w:t xml:space="preserve"> (Теория познания)</w:t>
      </w:r>
    </w:p>
    <w:p w:rsidR="001650F6" w:rsidRPr="00317F3B" w:rsidRDefault="00F8409C" w:rsidP="005055A3">
      <w:pPr>
        <w:jc w:val="both"/>
        <w:rPr>
          <w:rStyle w:val="t286pc"/>
        </w:rPr>
      </w:pPr>
      <w:r w:rsidRPr="00317F3B">
        <w:rPr>
          <w:rStyle w:val="a3"/>
          <w:b w:val="0"/>
        </w:rPr>
        <w:t>Определение:</w:t>
      </w:r>
      <w:r w:rsidRPr="00317F3B">
        <w:rPr>
          <w:rStyle w:val="t286pc"/>
        </w:rPr>
        <w:t xml:space="preserve"> Раздел философии, изучающий возможности познания мира человеком, природу познания, отношение знания к реальности, крит</w:t>
      </w:r>
      <w:r w:rsidR="001650F6" w:rsidRPr="00317F3B">
        <w:rPr>
          <w:rStyle w:val="t286pc"/>
        </w:rPr>
        <w:t>ерии истинности и достоверности</w:t>
      </w:r>
    </w:p>
    <w:p w:rsidR="00F8409C" w:rsidRPr="00317F3B" w:rsidRDefault="00F8409C" w:rsidP="005055A3">
      <w:pPr>
        <w:jc w:val="both"/>
      </w:pPr>
      <w:r w:rsidRPr="00317F3B">
        <w:rPr>
          <w:rStyle w:val="t286pc"/>
        </w:rPr>
        <w:t>В историческом контексте (историческая гносеология) исследует, как мы узнаем о прошлом, как формируется исторический факт, какова роль источника, в чем различие между объектом и субъектом познания, субъективность интерпретаций. Это «история-как-познание»</w:t>
      </w:r>
    </w:p>
    <w:p w:rsidR="00F8409C" w:rsidRPr="00317F3B" w:rsidRDefault="00F8409C" w:rsidP="005055A3">
      <w:pPr>
        <w:jc w:val="both"/>
      </w:pPr>
    </w:p>
    <w:p w:rsidR="00F8409C" w:rsidRPr="00317F3B" w:rsidRDefault="00F8409C" w:rsidP="005055A3">
      <w:pPr>
        <w:jc w:val="both"/>
        <w:rPr>
          <w:i/>
        </w:rPr>
      </w:pPr>
      <w:r w:rsidRPr="00317F3B">
        <w:rPr>
          <w:i/>
        </w:rPr>
        <w:t>Общественный интерес к событиям прошлого, воспринимающийся историком в качестве свидетельства важности их изучения, резюмируется в понятии актуальность.</w:t>
      </w:r>
    </w:p>
    <w:p w:rsidR="00F8409C" w:rsidRPr="00317F3B" w:rsidRDefault="00F8409C" w:rsidP="005055A3">
      <w:pPr>
        <w:jc w:val="both"/>
      </w:pPr>
      <w:r w:rsidRPr="00317F3B">
        <w:t xml:space="preserve">Актуальность тематики исследований историка является показателем меры его гражданской позиции: общественный интерес к прошлому он воспринимает как своего рода заказ и своим трудом стремится реагировать на запросы и потребности времени. Однако актуальность не может быть критерием отнесения одних историков к числу настоящих ученых, а других — нет. Во-первых, она подразумевает не только социально-практическую, но и научную значимость результатов историка, например, связанную с разработкой методологических основ исследования, без чего социально-практическая функция исторического познания не может быть реализована должным образом. Во-вторых, </w:t>
      </w:r>
      <w:r w:rsidRPr="00317F3B">
        <w:lastRenderedPageBreak/>
        <w:t>актуальность тема тики не является неизменной, и то, что сегодня не актуально, может стать таковым в будущем. Общество заинтересовано в расширении спектра изучения проблем прошлого, так как в этом случае социально-практические запросы времени не останутся без внимания.</w:t>
      </w:r>
    </w:p>
    <w:p w:rsidR="00C35953" w:rsidRPr="00317F3B" w:rsidRDefault="00C35953" w:rsidP="005055A3">
      <w:pPr>
        <w:jc w:val="both"/>
      </w:pPr>
      <w:r w:rsidRPr="00317F3B">
        <w:t xml:space="preserve">Тема исследования. Должна отражать проблему во всей ее </w:t>
      </w:r>
      <w:proofErr w:type="gramStart"/>
      <w:r w:rsidRPr="00317F3B">
        <w:t>В</w:t>
      </w:r>
      <w:proofErr w:type="gramEnd"/>
      <w:r w:rsidRPr="00317F3B">
        <w:t xml:space="preserve"> формулировке темы следует показать движение от уже достигнутого наукой к неизвестному.</w:t>
      </w:r>
    </w:p>
    <w:p w:rsidR="00EC29E3" w:rsidRPr="00317F3B" w:rsidRDefault="00EC29E3" w:rsidP="005055A3">
      <w:pPr>
        <w:jc w:val="both"/>
        <w:rPr>
          <w:i/>
        </w:rPr>
      </w:pPr>
    </w:p>
    <w:p w:rsidR="00F8409C" w:rsidRPr="00317F3B" w:rsidRDefault="00F8409C" w:rsidP="005055A3">
      <w:pPr>
        <w:jc w:val="both"/>
        <w:rPr>
          <w:i/>
        </w:rPr>
      </w:pPr>
      <w:r w:rsidRPr="00317F3B">
        <w:rPr>
          <w:i/>
        </w:rPr>
        <w:t>Литература</w:t>
      </w:r>
      <w:r w:rsidR="00056B1D" w:rsidRPr="00317F3B">
        <w:rPr>
          <w:i/>
        </w:rPr>
        <w:t>:</w:t>
      </w:r>
    </w:p>
    <w:p w:rsidR="00D27E2E" w:rsidRPr="00317F3B" w:rsidRDefault="00D27E2E" w:rsidP="005055A3">
      <w:pPr>
        <w:jc w:val="both"/>
      </w:pPr>
      <w:r w:rsidRPr="00317F3B">
        <w:t xml:space="preserve">Теория и методология истории: учебник и практикум для вузов / А. И. Филюшкин [и др.]; под редакцией А. И. Филюшкина. — Москва: Издательство </w:t>
      </w:r>
      <w:proofErr w:type="spellStart"/>
      <w:r w:rsidRPr="00317F3B">
        <w:t>Юрайт</w:t>
      </w:r>
      <w:proofErr w:type="spellEnd"/>
      <w:r w:rsidRPr="00317F3B">
        <w:t xml:space="preserve">, 2021. — 323 с. — (Высшее образование). — ISBN 978-5-9916-1820-5. — </w:t>
      </w:r>
      <w:proofErr w:type="gramStart"/>
      <w:r w:rsidRPr="00317F3B">
        <w:t>Текст :</w:t>
      </w:r>
      <w:proofErr w:type="gramEnd"/>
      <w:r w:rsidRPr="00317F3B">
        <w:t xml:space="preserve"> электронный // Образовательная платформа </w:t>
      </w:r>
      <w:proofErr w:type="spellStart"/>
      <w:r w:rsidRPr="00317F3B">
        <w:t>Юрайт</w:t>
      </w:r>
      <w:proofErr w:type="spellEnd"/>
      <w:r w:rsidRPr="00317F3B">
        <w:t xml:space="preserve"> [сайт]. — URL: </w:t>
      </w:r>
      <w:hyperlink r:id="rId5" w:history="1">
        <w:r w:rsidRPr="00317F3B">
          <w:rPr>
            <w:rStyle w:val="a6"/>
            <w:color w:val="auto"/>
          </w:rPr>
          <w:t>https://urait.ru/bcode/468961 2</w:t>
        </w:r>
      </w:hyperlink>
      <w:r w:rsidRPr="00317F3B">
        <w:t xml:space="preserve">.  </w:t>
      </w:r>
    </w:p>
    <w:p w:rsidR="00D27E2E" w:rsidRPr="00317F3B" w:rsidRDefault="00D27E2E" w:rsidP="005055A3">
      <w:pPr>
        <w:jc w:val="both"/>
      </w:pPr>
      <w:proofErr w:type="spellStart"/>
      <w:r w:rsidRPr="00317F3B">
        <w:t>Буллер</w:t>
      </w:r>
      <w:proofErr w:type="spellEnd"/>
      <w:r w:rsidRPr="00317F3B">
        <w:t xml:space="preserve">, А. Введение в теорию истории + </w:t>
      </w:r>
      <w:proofErr w:type="spellStart"/>
      <w:r w:rsidRPr="00317F3B">
        <w:t>допматериал</w:t>
      </w:r>
      <w:proofErr w:type="spellEnd"/>
      <w:r w:rsidRPr="00317F3B">
        <w:t xml:space="preserve"> на платформе: учебное пособие для вузов / А. </w:t>
      </w:r>
      <w:proofErr w:type="spellStart"/>
      <w:r w:rsidRPr="00317F3B">
        <w:t>Буллер</w:t>
      </w:r>
      <w:proofErr w:type="spellEnd"/>
      <w:r w:rsidRPr="00317F3B">
        <w:t xml:space="preserve">. — 2-е изд., </w:t>
      </w:r>
      <w:proofErr w:type="spellStart"/>
      <w:r w:rsidRPr="00317F3B">
        <w:t>перераб</w:t>
      </w:r>
      <w:proofErr w:type="spellEnd"/>
      <w:proofErr w:type="gramStart"/>
      <w:r w:rsidRPr="00317F3B">
        <w:t>.</w:t>
      </w:r>
      <w:proofErr w:type="gramEnd"/>
      <w:r w:rsidRPr="00317F3B">
        <w:t xml:space="preserve"> и доп. — Москва: Издательство </w:t>
      </w:r>
      <w:proofErr w:type="spellStart"/>
      <w:r w:rsidRPr="00317F3B">
        <w:t>Юрайт</w:t>
      </w:r>
      <w:proofErr w:type="spellEnd"/>
      <w:r w:rsidRPr="00317F3B">
        <w:t xml:space="preserve">, 2021. — 180 с. — (Высшее образование). — ISBN 978-5-534-05911-3. — Текст: электронный // Образовательная платформа </w:t>
      </w:r>
      <w:proofErr w:type="spellStart"/>
      <w:r w:rsidRPr="00317F3B">
        <w:t>Юрайт</w:t>
      </w:r>
      <w:proofErr w:type="spellEnd"/>
      <w:r w:rsidRPr="00317F3B">
        <w:t xml:space="preserve"> [сайт]. — URL: </w:t>
      </w:r>
      <w:hyperlink r:id="rId6" w:history="1">
        <w:r w:rsidRPr="00317F3B">
          <w:rPr>
            <w:rStyle w:val="a6"/>
            <w:color w:val="auto"/>
          </w:rPr>
          <w:t>https://urait.ru/bcode/473716</w:t>
        </w:r>
      </w:hyperlink>
    </w:p>
    <w:p w:rsidR="00D27E2E" w:rsidRPr="00317F3B" w:rsidRDefault="00D27E2E" w:rsidP="005055A3">
      <w:pPr>
        <w:jc w:val="both"/>
      </w:pPr>
      <w:r w:rsidRPr="00317F3B">
        <w:t xml:space="preserve">Соколова, М. В. Теория и методология истории. Историческая </w:t>
      </w:r>
      <w:proofErr w:type="gramStart"/>
      <w:r w:rsidRPr="00317F3B">
        <w:t>память :</w:t>
      </w:r>
      <w:proofErr w:type="gramEnd"/>
      <w:r w:rsidRPr="00317F3B">
        <w:t xml:space="preserve"> учебное пособие для вузов / М. В. Соколова. — 2-е изд., </w:t>
      </w:r>
      <w:proofErr w:type="spellStart"/>
      <w:r w:rsidRPr="00317F3B">
        <w:t>испр</w:t>
      </w:r>
      <w:proofErr w:type="spellEnd"/>
      <w:proofErr w:type="gramStart"/>
      <w:r w:rsidRPr="00317F3B">
        <w:t>.</w:t>
      </w:r>
      <w:proofErr w:type="gramEnd"/>
      <w:r w:rsidRPr="00317F3B">
        <w:t xml:space="preserve"> и доп. — Москва: Издательство </w:t>
      </w:r>
      <w:proofErr w:type="spellStart"/>
      <w:r w:rsidRPr="00317F3B">
        <w:t>Юрайт</w:t>
      </w:r>
      <w:proofErr w:type="spellEnd"/>
      <w:r w:rsidRPr="00317F3B">
        <w:t xml:space="preserve">, 2021. — 113 с. — (Высшее образование). — ISBN 978-5-534-10089-1. — Текст: электронный // Образовательная платформа </w:t>
      </w:r>
      <w:proofErr w:type="spellStart"/>
      <w:r w:rsidRPr="00317F3B">
        <w:t>Юрайт</w:t>
      </w:r>
      <w:proofErr w:type="spellEnd"/>
      <w:r w:rsidRPr="00317F3B">
        <w:t xml:space="preserve"> [сайт]. — URL: </w:t>
      </w:r>
      <w:hyperlink r:id="rId7" w:history="1">
        <w:r w:rsidRPr="00317F3B">
          <w:rPr>
            <w:rStyle w:val="a6"/>
            <w:color w:val="auto"/>
          </w:rPr>
          <w:t>https://urait.ru/bcode/471286</w:t>
        </w:r>
      </w:hyperlink>
      <w:r w:rsidRPr="00317F3B">
        <w:t xml:space="preserve"> </w:t>
      </w:r>
    </w:p>
    <w:p w:rsidR="00D27E2E" w:rsidRPr="00317F3B" w:rsidRDefault="00D27E2E" w:rsidP="005055A3">
      <w:pPr>
        <w:jc w:val="both"/>
        <w:rPr>
          <w:shd w:val="clear" w:color="auto" w:fill="FFFFFF"/>
        </w:rPr>
      </w:pPr>
      <w:r w:rsidRPr="00317F3B">
        <w:rPr>
          <w:i/>
          <w:iCs/>
          <w:bdr w:val="single" w:sz="2" w:space="0" w:color="E5E7EB" w:frame="1"/>
          <w:shd w:val="clear" w:color="auto" w:fill="FFFFFF"/>
        </w:rPr>
        <w:t>Лаппо-Данилевский, А. С. </w:t>
      </w:r>
      <w:r w:rsidRPr="00317F3B">
        <w:rPr>
          <w:shd w:val="clear" w:color="auto" w:fill="FFFFFF"/>
        </w:rPr>
        <w:t xml:space="preserve"> Методология истории в 2 ч. Часть 1. Теория исторического знания / А. С. Лаппо-Данилевский. — </w:t>
      </w:r>
      <w:proofErr w:type="gramStart"/>
      <w:r w:rsidRPr="00317F3B">
        <w:rPr>
          <w:shd w:val="clear" w:color="auto" w:fill="FFFFFF"/>
        </w:rPr>
        <w:t>Москва :</w:t>
      </w:r>
      <w:proofErr w:type="gramEnd"/>
      <w:r w:rsidRPr="00317F3B">
        <w:rPr>
          <w:shd w:val="clear" w:color="auto" w:fill="FFFFFF"/>
        </w:rPr>
        <w:t xml:space="preserve"> Издательство </w:t>
      </w:r>
      <w:proofErr w:type="spellStart"/>
      <w:r w:rsidRPr="00317F3B">
        <w:rPr>
          <w:shd w:val="clear" w:color="auto" w:fill="FFFFFF"/>
        </w:rPr>
        <w:t>Юрайт</w:t>
      </w:r>
      <w:proofErr w:type="spellEnd"/>
      <w:r w:rsidRPr="00317F3B">
        <w:rPr>
          <w:shd w:val="clear" w:color="auto" w:fill="FFFFFF"/>
        </w:rPr>
        <w:t xml:space="preserve">, 2025. — 239 с. — (Антология мысли). — ISBN 978-5-534-07070-5. — </w:t>
      </w:r>
      <w:proofErr w:type="gramStart"/>
      <w:r w:rsidRPr="00317F3B">
        <w:rPr>
          <w:shd w:val="clear" w:color="auto" w:fill="FFFFFF"/>
        </w:rPr>
        <w:t>Текст :</w:t>
      </w:r>
      <w:proofErr w:type="gramEnd"/>
      <w:r w:rsidRPr="00317F3B">
        <w:rPr>
          <w:shd w:val="clear" w:color="auto" w:fill="FFFFFF"/>
        </w:rPr>
        <w:t xml:space="preserve"> электронный // Образовательная платформа </w:t>
      </w:r>
      <w:proofErr w:type="spellStart"/>
      <w:r w:rsidRPr="00317F3B">
        <w:rPr>
          <w:shd w:val="clear" w:color="auto" w:fill="FFFFFF"/>
        </w:rPr>
        <w:t>Юрайт</w:t>
      </w:r>
      <w:proofErr w:type="spellEnd"/>
      <w:r w:rsidRPr="00317F3B">
        <w:rPr>
          <w:shd w:val="clear" w:color="auto" w:fill="FFFFFF"/>
        </w:rPr>
        <w:t xml:space="preserve"> [сайт]. — URL: </w:t>
      </w:r>
      <w:hyperlink r:id="rId8" w:tgtFrame="_blank" w:history="1">
        <w:r w:rsidRPr="00317F3B">
          <w:rPr>
            <w:rStyle w:val="a6"/>
            <w:color w:val="auto"/>
            <w:bdr w:val="single" w:sz="2" w:space="0" w:color="E5E7EB" w:frame="1"/>
            <w:shd w:val="clear" w:color="auto" w:fill="FFFFFF"/>
          </w:rPr>
          <w:t>https://urait.ru/bcode/564922</w:t>
        </w:r>
      </w:hyperlink>
      <w:r w:rsidRPr="00317F3B">
        <w:rPr>
          <w:shd w:val="clear" w:color="auto" w:fill="FFFFFF"/>
        </w:rPr>
        <w:t> (дата обращения: 14.05.2026).</w:t>
      </w:r>
    </w:p>
    <w:p w:rsidR="00056B1D" w:rsidRPr="00317F3B" w:rsidRDefault="00056B1D" w:rsidP="005055A3">
      <w:pPr>
        <w:jc w:val="both"/>
        <w:rPr>
          <w:i/>
        </w:rPr>
      </w:pPr>
    </w:p>
    <w:p w:rsidR="00056B1D" w:rsidRPr="00317F3B" w:rsidRDefault="00056B1D" w:rsidP="005055A3">
      <w:pPr>
        <w:jc w:val="both"/>
        <w:rPr>
          <w:i/>
        </w:rPr>
      </w:pPr>
      <w:r w:rsidRPr="00317F3B">
        <w:rPr>
          <w:i/>
        </w:rPr>
        <w:t>Вопросы для контроля:</w:t>
      </w:r>
    </w:p>
    <w:p w:rsidR="00056B1D" w:rsidRPr="00317F3B" w:rsidRDefault="00056B1D" w:rsidP="005055A3">
      <w:pPr>
        <w:jc w:val="both"/>
      </w:pPr>
      <w:r w:rsidRPr="00317F3B">
        <w:t>Объясните значение теории исторического познания для профессиональной сферы</w:t>
      </w:r>
    </w:p>
    <w:p w:rsidR="00056B1D" w:rsidRPr="00317F3B" w:rsidRDefault="00056B1D" w:rsidP="005055A3">
      <w:pPr>
        <w:jc w:val="both"/>
      </w:pPr>
      <w:r w:rsidRPr="00317F3B">
        <w:t>Поясните значимость актуальности в историческом познании</w:t>
      </w:r>
    </w:p>
    <w:p w:rsidR="00056B1D" w:rsidRPr="00317F3B" w:rsidRDefault="00C35953" w:rsidP="005055A3">
      <w:pPr>
        <w:jc w:val="both"/>
      </w:pPr>
      <w:r w:rsidRPr="00317F3B">
        <w:t>Обоснуйте влияние</w:t>
      </w:r>
      <w:r w:rsidR="00056B1D" w:rsidRPr="00317F3B">
        <w:t xml:space="preserve"> факторов на развитие исторического познания</w:t>
      </w:r>
    </w:p>
    <w:p w:rsidR="00056B1D" w:rsidRPr="00317F3B" w:rsidRDefault="00D27E2E" w:rsidP="005055A3">
      <w:pPr>
        <w:jc w:val="both"/>
      </w:pPr>
      <w:r w:rsidRPr="00317F3B">
        <w:t>Характеризуйте</w:t>
      </w:r>
      <w:r w:rsidR="00056B1D" w:rsidRPr="00317F3B">
        <w:t xml:space="preserve"> этапы развития теории исторического познания</w:t>
      </w:r>
    </w:p>
    <w:p w:rsidR="00056B1D" w:rsidRPr="00317F3B" w:rsidRDefault="00056B1D" w:rsidP="005055A3">
      <w:pPr>
        <w:jc w:val="both"/>
      </w:pPr>
    </w:p>
    <w:p w:rsidR="00D27E2E" w:rsidRPr="00317F3B" w:rsidRDefault="00D27E2E" w:rsidP="005055A3">
      <w:pPr>
        <w:jc w:val="both"/>
        <w:rPr>
          <w:b/>
          <w:shd w:val="clear" w:color="auto" w:fill="FFFFFF"/>
        </w:rPr>
      </w:pPr>
      <w:r w:rsidRPr="00317F3B">
        <w:rPr>
          <w:b/>
          <w:shd w:val="clear" w:color="auto" w:fill="FFFFFF"/>
        </w:rPr>
        <w:t>Тема 2</w:t>
      </w:r>
    </w:p>
    <w:p w:rsidR="00F728CC" w:rsidRPr="00317F3B" w:rsidRDefault="00D27E2E" w:rsidP="005055A3">
      <w:pPr>
        <w:jc w:val="both"/>
        <w:rPr>
          <w:b/>
        </w:rPr>
      </w:pPr>
      <w:r w:rsidRPr="00317F3B">
        <w:rPr>
          <w:b/>
          <w:shd w:val="clear" w:color="auto" w:fill="FFFFFF"/>
        </w:rPr>
        <w:t>Основные методологические проблемы исторического познания</w:t>
      </w:r>
      <w:r w:rsidRPr="00317F3B">
        <w:rPr>
          <w:b/>
        </w:rPr>
        <w:t xml:space="preserve">. </w:t>
      </w:r>
      <w:r w:rsidR="00F728CC" w:rsidRPr="00317F3B">
        <w:rPr>
          <w:b/>
        </w:rPr>
        <w:t xml:space="preserve">Историческое познание и историческое сознание </w:t>
      </w:r>
    </w:p>
    <w:p w:rsidR="00F728CC" w:rsidRPr="00317F3B" w:rsidRDefault="00F728CC" w:rsidP="005055A3">
      <w:pPr>
        <w:ind w:left="360"/>
        <w:jc w:val="both"/>
        <w:rPr>
          <w:b/>
        </w:rPr>
      </w:pPr>
      <w:r w:rsidRPr="00317F3B">
        <w:rPr>
          <w:b/>
        </w:rPr>
        <w:t>Вопросы лекции:</w:t>
      </w:r>
    </w:p>
    <w:p w:rsidR="00F728CC" w:rsidRPr="00317F3B" w:rsidRDefault="00F728CC" w:rsidP="005055A3">
      <w:pPr>
        <w:pStyle w:val="a4"/>
        <w:numPr>
          <w:ilvl w:val="0"/>
          <w:numId w:val="6"/>
        </w:numPr>
        <w:jc w:val="both"/>
        <w:rPr>
          <w:rStyle w:val="a3"/>
          <w:bCs w:val="0"/>
        </w:rPr>
      </w:pPr>
      <w:r w:rsidRPr="00317F3B">
        <w:rPr>
          <w:rStyle w:val="a3"/>
          <w:b w:val="0"/>
        </w:rPr>
        <w:t>Проблема объективности, субъективности исторического познания</w:t>
      </w:r>
    </w:p>
    <w:p w:rsidR="00F728CC" w:rsidRPr="00317F3B" w:rsidRDefault="00F728CC" w:rsidP="005055A3">
      <w:pPr>
        <w:pStyle w:val="a4"/>
        <w:numPr>
          <w:ilvl w:val="0"/>
          <w:numId w:val="6"/>
        </w:numPr>
        <w:jc w:val="both"/>
        <w:rPr>
          <w:rStyle w:val="a3"/>
          <w:bCs w:val="0"/>
        </w:rPr>
      </w:pPr>
      <w:r w:rsidRPr="00317F3B">
        <w:rPr>
          <w:rStyle w:val="a3"/>
          <w:b w:val="0"/>
        </w:rPr>
        <w:t>Исторический факт, природа исторического источника</w:t>
      </w:r>
    </w:p>
    <w:p w:rsidR="00F728CC" w:rsidRPr="00317F3B" w:rsidRDefault="00F728CC" w:rsidP="005055A3">
      <w:pPr>
        <w:pStyle w:val="a4"/>
        <w:numPr>
          <w:ilvl w:val="0"/>
          <w:numId w:val="6"/>
        </w:numPr>
        <w:jc w:val="both"/>
        <w:rPr>
          <w:rStyle w:val="a3"/>
          <w:bCs w:val="0"/>
        </w:rPr>
      </w:pPr>
      <w:r w:rsidRPr="00317F3B">
        <w:rPr>
          <w:rStyle w:val="a3"/>
          <w:b w:val="0"/>
        </w:rPr>
        <w:t>3. Формы исторического познания, соотношение объекта и субъекта познания</w:t>
      </w:r>
    </w:p>
    <w:p w:rsidR="00F728CC" w:rsidRPr="00317F3B" w:rsidRDefault="00F728CC" w:rsidP="005055A3">
      <w:pPr>
        <w:pStyle w:val="a4"/>
        <w:numPr>
          <w:ilvl w:val="0"/>
          <w:numId w:val="6"/>
        </w:numPr>
        <w:jc w:val="both"/>
        <w:rPr>
          <w:b/>
        </w:rPr>
      </w:pPr>
      <w:r w:rsidRPr="00317F3B">
        <w:rPr>
          <w:rStyle w:val="a3"/>
          <w:b w:val="0"/>
        </w:rPr>
        <w:t>Особенности исторического сознания и познания</w:t>
      </w:r>
    </w:p>
    <w:p w:rsidR="00D27E2E" w:rsidRPr="00317F3B" w:rsidRDefault="00D27E2E" w:rsidP="005055A3">
      <w:pPr>
        <w:jc w:val="both"/>
      </w:pPr>
      <w:r w:rsidRPr="00317F3B">
        <w:t xml:space="preserve">Основные методологические проблемы исторического познания связаны с вопросами объективности, интерпретации фактов и соотношением субъекта (историка) и объекта (прошлого). </w:t>
      </w:r>
    </w:p>
    <w:p w:rsidR="00D27E2E" w:rsidRPr="00317F3B" w:rsidRDefault="00D27E2E" w:rsidP="005055A3">
      <w:pPr>
        <w:jc w:val="both"/>
      </w:pPr>
      <w:r w:rsidRPr="00317F3B">
        <w:t xml:space="preserve">Ключевыми задачами являются преодоление субъективизма, работа с неполнотой источников, выбор методов анализа и обеспечение научной достоверности. </w:t>
      </w:r>
    </w:p>
    <w:p w:rsidR="00D27E2E" w:rsidRPr="00317F3B" w:rsidRDefault="00D27E2E" w:rsidP="005055A3">
      <w:pPr>
        <w:jc w:val="both"/>
        <w:rPr>
          <w:i/>
        </w:rPr>
      </w:pPr>
      <w:r w:rsidRPr="00317F3B">
        <w:rPr>
          <w:i/>
        </w:rPr>
        <w:t>Основные методологические проблемы:</w:t>
      </w:r>
    </w:p>
    <w:p w:rsidR="00D27E2E" w:rsidRPr="00317F3B" w:rsidRDefault="00D27E2E" w:rsidP="005055A3">
      <w:pPr>
        <w:jc w:val="both"/>
      </w:pPr>
      <w:r w:rsidRPr="00317F3B">
        <w:rPr>
          <w:rStyle w:val="a3"/>
          <w:b w:val="0"/>
        </w:rPr>
        <w:t>Проблема объективности исторического знания:</w:t>
      </w:r>
      <w:r w:rsidRPr="00317F3B">
        <w:rPr>
          <w:rStyle w:val="t286pc"/>
        </w:rPr>
        <w:t xml:space="preserve"> Сложность воспроизведения прошлого "таким, каким оно было на самом деле", так как историк неизбежно смотрит на события через призму современности.</w:t>
      </w:r>
      <w:r w:rsidRPr="00317F3B">
        <w:t xml:space="preserve"> </w:t>
      </w:r>
    </w:p>
    <w:p w:rsidR="00D27E2E" w:rsidRPr="00317F3B" w:rsidRDefault="00D27E2E" w:rsidP="005055A3">
      <w:pPr>
        <w:jc w:val="both"/>
      </w:pPr>
      <w:r w:rsidRPr="00317F3B">
        <w:rPr>
          <w:rStyle w:val="a3"/>
          <w:b w:val="0"/>
        </w:rPr>
        <w:t>Субъективность исследователя:</w:t>
      </w:r>
      <w:r w:rsidRPr="00317F3B">
        <w:rPr>
          <w:rStyle w:val="t286pc"/>
        </w:rPr>
        <w:t xml:space="preserve"> Влияние мировоззрения, ценностей и политических взглядов историка на интерпретацию фактов (роль герменевтики).</w:t>
      </w:r>
      <w:r w:rsidRPr="00317F3B">
        <w:t xml:space="preserve"> </w:t>
      </w:r>
    </w:p>
    <w:p w:rsidR="00D27E2E" w:rsidRPr="00317F3B" w:rsidRDefault="00D27E2E" w:rsidP="005055A3">
      <w:pPr>
        <w:jc w:val="both"/>
      </w:pPr>
      <w:r w:rsidRPr="00317F3B">
        <w:rPr>
          <w:rStyle w:val="a3"/>
          <w:b w:val="0"/>
        </w:rPr>
        <w:lastRenderedPageBreak/>
        <w:t>Природа исторического источника:</w:t>
      </w:r>
      <w:r w:rsidRPr="00317F3B">
        <w:rPr>
          <w:rStyle w:val="t286pc"/>
        </w:rPr>
        <w:t xml:space="preserve"> Неполнота, фрагментарность, а часто и предвзятость исторических источников (документов, летописей).</w:t>
      </w:r>
      <w:r w:rsidRPr="00317F3B">
        <w:t xml:space="preserve"> Источниковедение выступает как интегрирующее начало гуманитарного знания, предоставляя универсальный метод обращения к произведениям человека / продуктам куль туры для любых гуманитарных и социальных наук</w:t>
      </w:r>
    </w:p>
    <w:p w:rsidR="00D27E2E" w:rsidRPr="00317F3B" w:rsidRDefault="00D27E2E" w:rsidP="005055A3">
      <w:pPr>
        <w:jc w:val="both"/>
      </w:pPr>
      <w:r w:rsidRPr="00317F3B">
        <w:rPr>
          <w:rStyle w:val="a3"/>
          <w:b w:val="0"/>
        </w:rPr>
        <w:t>Статус исторического факта:</w:t>
      </w:r>
      <w:r w:rsidRPr="00317F3B">
        <w:rPr>
          <w:rStyle w:val="t286pc"/>
        </w:rPr>
        <w:t xml:space="preserve"> Проблема выделения «чистого» факта из интерпретации и понимания того, что считать историческим фактом</w:t>
      </w:r>
    </w:p>
    <w:p w:rsidR="00D27E2E" w:rsidRPr="00317F3B" w:rsidRDefault="00D27E2E" w:rsidP="005055A3">
      <w:pPr>
        <w:jc w:val="both"/>
        <w:rPr>
          <w:i/>
        </w:rPr>
      </w:pPr>
      <w:r w:rsidRPr="00317F3B">
        <w:rPr>
          <w:i/>
        </w:rPr>
        <w:t>Формы исторического познания</w:t>
      </w:r>
    </w:p>
    <w:tbl>
      <w:tblPr>
        <w:tblStyle w:val="a7"/>
        <w:tblW w:w="0" w:type="auto"/>
        <w:tblLook w:val="04A0" w:firstRow="1" w:lastRow="0" w:firstColumn="1" w:lastColumn="0" w:noHBand="0" w:noVBand="1"/>
      </w:tblPr>
      <w:tblGrid>
        <w:gridCol w:w="1980"/>
        <w:gridCol w:w="7365"/>
      </w:tblGrid>
      <w:tr w:rsidR="0035602B" w:rsidRPr="00317F3B" w:rsidTr="0035602B">
        <w:tc>
          <w:tcPr>
            <w:tcW w:w="1980" w:type="dxa"/>
          </w:tcPr>
          <w:p w:rsidR="0035602B" w:rsidRPr="00317F3B" w:rsidRDefault="0035602B" w:rsidP="005055A3">
            <w:pPr>
              <w:jc w:val="both"/>
              <w:rPr>
                <w:i/>
              </w:rPr>
            </w:pPr>
            <w:r w:rsidRPr="00317F3B">
              <w:t>исторический роман).</w:t>
            </w:r>
          </w:p>
        </w:tc>
        <w:tc>
          <w:tcPr>
            <w:tcW w:w="7365" w:type="dxa"/>
          </w:tcPr>
          <w:p w:rsidR="0035602B" w:rsidRPr="00317F3B" w:rsidRDefault="0035602B" w:rsidP="005055A3">
            <w:pPr>
              <w:jc w:val="both"/>
              <w:rPr>
                <w:i/>
              </w:rPr>
            </w:pPr>
            <w:r w:rsidRPr="00317F3B">
              <w:t>Такого взгляда на природу исторического познания придерживался Аристотель (384—322 гг. до н.э.), выдвинувший тезис об истории как разновидности риторики.</w:t>
            </w:r>
          </w:p>
        </w:tc>
      </w:tr>
      <w:tr w:rsidR="00E6749D" w:rsidRPr="00317F3B" w:rsidTr="0035602B">
        <w:tc>
          <w:tcPr>
            <w:tcW w:w="1980" w:type="dxa"/>
          </w:tcPr>
          <w:p w:rsidR="0035602B" w:rsidRPr="00317F3B" w:rsidRDefault="0035602B" w:rsidP="005055A3">
            <w:pPr>
              <w:jc w:val="both"/>
              <w:rPr>
                <w:i/>
              </w:rPr>
            </w:pPr>
            <w:r w:rsidRPr="00317F3B">
              <w:t>Средние века</w:t>
            </w:r>
          </w:p>
        </w:tc>
        <w:tc>
          <w:tcPr>
            <w:tcW w:w="7365" w:type="dxa"/>
          </w:tcPr>
          <w:p w:rsidR="0035602B" w:rsidRPr="00317F3B" w:rsidRDefault="0035602B" w:rsidP="005055A3">
            <w:pPr>
              <w:jc w:val="both"/>
              <w:rPr>
                <w:i/>
              </w:rPr>
            </w:pPr>
            <w:r w:rsidRPr="00317F3B">
              <w:t>представлением об истории как служанке богословия, но с переходом к новому времени данное понимание природы исторического познания вновь приобретает актуальность</w:t>
            </w:r>
          </w:p>
        </w:tc>
      </w:tr>
      <w:tr w:rsidR="00E6749D" w:rsidRPr="00317F3B" w:rsidTr="0035602B">
        <w:tc>
          <w:tcPr>
            <w:tcW w:w="1980" w:type="dxa"/>
            <w:vMerge w:val="restart"/>
          </w:tcPr>
          <w:p w:rsidR="0035602B" w:rsidRPr="00317F3B" w:rsidRDefault="0035602B" w:rsidP="005055A3">
            <w:pPr>
              <w:jc w:val="both"/>
              <w:rPr>
                <w:i/>
              </w:rPr>
            </w:pPr>
            <w:r w:rsidRPr="00317F3B">
              <w:t>XIX в.</w:t>
            </w:r>
          </w:p>
        </w:tc>
        <w:tc>
          <w:tcPr>
            <w:tcW w:w="7365" w:type="dxa"/>
          </w:tcPr>
          <w:p w:rsidR="0035602B" w:rsidRPr="00317F3B" w:rsidRDefault="0035602B" w:rsidP="005055A3">
            <w:pPr>
              <w:jc w:val="both"/>
              <w:rPr>
                <w:i/>
              </w:rPr>
            </w:pPr>
            <w:r w:rsidRPr="00317F3B">
              <w:t xml:space="preserve">тезис об историографии как разновидности художественного жанра, и прежде всего художественной литературы. Ярким представителем этого подхода в отечественной историографии был </w:t>
            </w:r>
            <w:proofErr w:type="spellStart"/>
            <w:r w:rsidRPr="00317F3B">
              <w:t>Н.М.Карамзин</w:t>
            </w:r>
            <w:proofErr w:type="spellEnd"/>
            <w:r w:rsidRPr="00317F3B">
              <w:t xml:space="preserve"> (1766— 1826). Его манера изображения прошлого преследовала цель «...выбрать, одушевить, раскрасить... Что не важно, то сократить... отменных людей, происшествия действительно любопытные описать живо, разительно</w:t>
            </w:r>
          </w:p>
        </w:tc>
      </w:tr>
      <w:tr w:rsidR="0035602B" w:rsidRPr="00317F3B" w:rsidTr="0035602B">
        <w:tc>
          <w:tcPr>
            <w:tcW w:w="1980" w:type="dxa"/>
            <w:vMerge/>
          </w:tcPr>
          <w:p w:rsidR="0035602B" w:rsidRPr="00317F3B" w:rsidRDefault="0035602B" w:rsidP="005055A3">
            <w:pPr>
              <w:jc w:val="both"/>
              <w:rPr>
                <w:i/>
              </w:rPr>
            </w:pPr>
          </w:p>
        </w:tc>
        <w:tc>
          <w:tcPr>
            <w:tcW w:w="7365" w:type="dxa"/>
          </w:tcPr>
          <w:p w:rsidR="0035602B" w:rsidRPr="00317F3B" w:rsidRDefault="0035602B" w:rsidP="005055A3">
            <w:pPr>
              <w:jc w:val="both"/>
            </w:pPr>
            <w:r w:rsidRPr="00317F3B">
              <w:t xml:space="preserve">Английский историк XIX в. Т. Б. </w:t>
            </w:r>
            <w:proofErr w:type="spellStart"/>
            <w:r w:rsidRPr="00317F3B">
              <w:t>Маколей</w:t>
            </w:r>
            <w:proofErr w:type="spellEnd"/>
            <w:r w:rsidRPr="00317F3B">
              <w:t xml:space="preserve"> (1800—1859) рассматривал историографию в качестве средства политического и нравственного воспитания.</w:t>
            </w:r>
          </w:p>
          <w:p w:rsidR="0035602B" w:rsidRPr="00317F3B" w:rsidRDefault="0035602B" w:rsidP="005055A3">
            <w:pPr>
              <w:jc w:val="both"/>
              <w:rPr>
                <w:i/>
              </w:rPr>
            </w:pPr>
          </w:p>
        </w:tc>
      </w:tr>
    </w:tbl>
    <w:p w:rsidR="00DC5DAC" w:rsidRPr="00317F3B" w:rsidRDefault="00DC5DAC" w:rsidP="005055A3">
      <w:pPr>
        <w:jc w:val="both"/>
        <w:rPr>
          <w:b/>
        </w:rPr>
      </w:pPr>
      <w:r w:rsidRPr="00317F3B">
        <w:rPr>
          <w:b/>
        </w:rPr>
        <w:t>Проблемы исторического познания</w:t>
      </w:r>
    </w:p>
    <w:tbl>
      <w:tblPr>
        <w:tblStyle w:val="a7"/>
        <w:tblW w:w="0" w:type="auto"/>
        <w:tblLook w:val="04A0" w:firstRow="1" w:lastRow="0" w:firstColumn="1" w:lastColumn="0" w:noHBand="0" w:noVBand="1"/>
      </w:tblPr>
      <w:tblGrid>
        <w:gridCol w:w="2298"/>
        <w:gridCol w:w="7047"/>
      </w:tblGrid>
      <w:tr w:rsidR="0035602B" w:rsidRPr="00317F3B" w:rsidTr="00A2342A">
        <w:tc>
          <w:tcPr>
            <w:tcW w:w="9345" w:type="dxa"/>
            <w:gridSpan w:val="2"/>
          </w:tcPr>
          <w:p w:rsidR="0035602B" w:rsidRPr="00317F3B" w:rsidRDefault="0035602B" w:rsidP="005055A3">
            <w:pPr>
              <w:jc w:val="both"/>
              <w:rPr>
                <w:i/>
              </w:rPr>
            </w:pPr>
            <w:r w:rsidRPr="00317F3B">
              <w:rPr>
                <w:i/>
              </w:rPr>
              <w:t>проблема соотноше</w:t>
            </w:r>
            <w:r w:rsidR="00C87A94" w:rsidRPr="00317F3B">
              <w:rPr>
                <w:i/>
              </w:rPr>
              <w:t>ния истории и естественных наук</w:t>
            </w:r>
          </w:p>
        </w:tc>
      </w:tr>
      <w:tr w:rsidR="00E6749D" w:rsidRPr="00317F3B" w:rsidTr="00DC5DAC">
        <w:tc>
          <w:tcPr>
            <w:tcW w:w="2298" w:type="dxa"/>
            <w:vMerge w:val="restart"/>
          </w:tcPr>
          <w:p w:rsidR="0035602B" w:rsidRPr="00317F3B" w:rsidRDefault="0035602B" w:rsidP="005055A3">
            <w:pPr>
              <w:jc w:val="both"/>
              <w:rPr>
                <w:i/>
              </w:rPr>
            </w:pPr>
            <w:r w:rsidRPr="00317F3B">
              <w:t>Конец XVI - XVII в.</w:t>
            </w:r>
          </w:p>
        </w:tc>
        <w:tc>
          <w:tcPr>
            <w:tcW w:w="7047" w:type="dxa"/>
          </w:tcPr>
          <w:p w:rsidR="0035602B" w:rsidRPr="00317F3B" w:rsidRDefault="0035602B" w:rsidP="005055A3">
            <w:pPr>
              <w:jc w:val="both"/>
              <w:rPr>
                <w:i/>
              </w:rPr>
            </w:pPr>
            <w:r w:rsidRPr="00317F3B">
              <w:t xml:space="preserve">Первоначальным вариантом ее решения был тезис о тождестве исторического и естественно-научного познания, выдвинутый рационалистами. В рационализме выражена тенденция к общенаучному монизму на основе естественно-научного познания с опорой прежде всего на математику и физику. Основой именно такого варианта решения данной проблемы были успехи в развитии этих наук, настоящая революция в естествознании: открытие законов классической механики </w:t>
            </w:r>
            <w:proofErr w:type="spellStart"/>
            <w:r w:rsidRPr="00317F3B">
              <w:t>И.Ньютоном</w:t>
            </w:r>
            <w:proofErr w:type="spellEnd"/>
            <w:r w:rsidRPr="00317F3B">
              <w:t>, законов небесной механики И. Кеплером</w:t>
            </w:r>
          </w:p>
        </w:tc>
      </w:tr>
      <w:tr w:rsidR="00E6749D" w:rsidRPr="00317F3B" w:rsidTr="00DC5DAC">
        <w:tc>
          <w:tcPr>
            <w:tcW w:w="2298" w:type="dxa"/>
            <w:vMerge/>
          </w:tcPr>
          <w:p w:rsidR="0035602B" w:rsidRPr="00317F3B" w:rsidRDefault="0035602B" w:rsidP="005055A3">
            <w:pPr>
              <w:jc w:val="both"/>
              <w:rPr>
                <w:i/>
              </w:rPr>
            </w:pPr>
          </w:p>
        </w:tc>
        <w:tc>
          <w:tcPr>
            <w:tcW w:w="7047" w:type="dxa"/>
          </w:tcPr>
          <w:p w:rsidR="0035602B" w:rsidRPr="00317F3B" w:rsidRDefault="0035602B" w:rsidP="005055A3">
            <w:pPr>
              <w:jc w:val="both"/>
              <w:rPr>
                <w:i/>
              </w:rPr>
            </w:pPr>
            <w:r w:rsidRPr="00317F3B">
              <w:t xml:space="preserve">геометрического метода к изучению истории. </w:t>
            </w:r>
            <w:proofErr w:type="spellStart"/>
            <w:r w:rsidRPr="00317F3B">
              <w:t>Б.Спиноза</w:t>
            </w:r>
            <w:proofErr w:type="spellEnd"/>
            <w:r w:rsidRPr="00317F3B">
              <w:t xml:space="preserve"> (1632—1677) в своей «Этике» использовал математический аппарат формул и уравнений</w:t>
            </w:r>
          </w:p>
        </w:tc>
      </w:tr>
      <w:tr w:rsidR="00E6749D" w:rsidRPr="00317F3B" w:rsidTr="00DC5DAC">
        <w:tc>
          <w:tcPr>
            <w:tcW w:w="2298" w:type="dxa"/>
            <w:vMerge/>
          </w:tcPr>
          <w:p w:rsidR="0035602B" w:rsidRPr="00317F3B" w:rsidRDefault="0035602B" w:rsidP="005055A3">
            <w:pPr>
              <w:jc w:val="both"/>
              <w:rPr>
                <w:i/>
              </w:rPr>
            </w:pPr>
          </w:p>
        </w:tc>
        <w:tc>
          <w:tcPr>
            <w:tcW w:w="7047" w:type="dxa"/>
          </w:tcPr>
          <w:p w:rsidR="0035602B" w:rsidRPr="00317F3B" w:rsidRDefault="0035602B" w:rsidP="005055A3">
            <w:pPr>
              <w:jc w:val="both"/>
              <w:rPr>
                <w:i/>
              </w:rPr>
            </w:pPr>
            <w:proofErr w:type="spellStart"/>
            <w:r w:rsidRPr="00317F3B">
              <w:t>Г.Гроций</w:t>
            </w:r>
            <w:proofErr w:type="spellEnd"/>
            <w:r w:rsidRPr="00317F3B">
              <w:t xml:space="preserve"> (1583—1645) стремился внести математическую точность в учение о праве. Однако исторической науки как части наук о природе не получилось. Объективной причиной такого результата было, в сущности, различие предметов истории и естественных наук.</w:t>
            </w:r>
          </w:p>
        </w:tc>
      </w:tr>
      <w:tr w:rsidR="00E6749D" w:rsidRPr="00317F3B" w:rsidTr="00DC5DAC">
        <w:tc>
          <w:tcPr>
            <w:tcW w:w="2298" w:type="dxa"/>
          </w:tcPr>
          <w:p w:rsidR="0035602B" w:rsidRPr="00317F3B" w:rsidRDefault="0035602B" w:rsidP="005055A3">
            <w:pPr>
              <w:jc w:val="both"/>
            </w:pPr>
            <w:r w:rsidRPr="00317F3B">
              <w:t>в конце XIX в.</w:t>
            </w:r>
          </w:p>
          <w:p w:rsidR="0035602B" w:rsidRPr="00317F3B" w:rsidRDefault="0035602B" w:rsidP="005055A3">
            <w:pPr>
              <w:jc w:val="both"/>
              <w:rPr>
                <w:i/>
              </w:rPr>
            </w:pPr>
            <w:r w:rsidRPr="00317F3B">
              <w:t>Германии</w:t>
            </w:r>
          </w:p>
        </w:tc>
        <w:tc>
          <w:tcPr>
            <w:tcW w:w="7047" w:type="dxa"/>
          </w:tcPr>
          <w:p w:rsidR="0035602B" w:rsidRPr="00317F3B" w:rsidRDefault="0035602B" w:rsidP="005055A3">
            <w:pPr>
              <w:jc w:val="both"/>
            </w:pPr>
            <w:r w:rsidRPr="00317F3B">
              <w:t xml:space="preserve">неокантианская философия истории, возникшая в Германии Ее основные представители Г. </w:t>
            </w:r>
            <w:proofErr w:type="spellStart"/>
            <w:r w:rsidRPr="00317F3B">
              <w:t>Риккерт</w:t>
            </w:r>
            <w:proofErr w:type="spellEnd"/>
            <w:r w:rsidRPr="00317F3B">
              <w:t xml:space="preserve"> (1863— 1936) и </w:t>
            </w:r>
            <w:proofErr w:type="spellStart"/>
            <w:r w:rsidRPr="00317F3B">
              <w:t>В.Виндельбанд</w:t>
            </w:r>
            <w:proofErr w:type="spellEnd"/>
            <w:r w:rsidRPr="00317F3B">
              <w:t xml:space="preserve"> (1848—1915) исходили из признания полной противоположности истории и естествознания как по методу, так и по пред мету исследования. По их мнению, в естествознании речь идет об изучении общего, повторяющегося (</w:t>
            </w:r>
            <w:proofErr w:type="spellStart"/>
            <w:r w:rsidRPr="00317F3B">
              <w:t>номотетический</w:t>
            </w:r>
            <w:proofErr w:type="spellEnd"/>
            <w:r w:rsidRPr="00317F3B">
              <w:t xml:space="preserve"> метод), а в истории предметом изучения является индивидуальное, неповторимое (идеографический метод). Согласно Г. </w:t>
            </w:r>
            <w:proofErr w:type="spellStart"/>
            <w:r w:rsidRPr="00317F3B">
              <w:t>Риккерту</w:t>
            </w:r>
            <w:proofErr w:type="spellEnd"/>
            <w:r w:rsidRPr="00317F3B">
              <w:t xml:space="preserve">, </w:t>
            </w:r>
            <w:r w:rsidRPr="00317F3B">
              <w:lastRenderedPageBreak/>
              <w:t>при изучении, с одной стороны, природы, а с другой — истории возникает принципиальная противоположность.</w:t>
            </w:r>
          </w:p>
        </w:tc>
      </w:tr>
      <w:tr w:rsidR="00DC5DAC" w:rsidRPr="00317F3B" w:rsidTr="00A2342A">
        <w:tc>
          <w:tcPr>
            <w:tcW w:w="9345" w:type="dxa"/>
            <w:gridSpan w:val="2"/>
          </w:tcPr>
          <w:p w:rsidR="00DC5DAC" w:rsidRPr="00317F3B" w:rsidRDefault="00DC5DAC" w:rsidP="005055A3">
            <w:pPr>
              <w:jc w:val="both"/>
            </w:pPr>
            <w:proofErr w:type="spellStart"/>
            <w:r w:rsidRPr="00317F3B">
              <w:lastRenderedPageBreak/>
              <w:t>Г.Гегель</w:t>
            </w:r>
            <w:proofErr w:type="spellEnd"/>
            <w:r w:rsidRPr="00317F3B">
              <w:t xml:space="preserve"> (1770— 1831) прав: сущность — в прошлом. Разница между объектом исторического познания и объектом естественных наук заключается в следующем: прошлое изучается историком преимущественно не в реальности, а в виде его материальных остатков (археологические данные) и в форме письменных источников', тогда как объектом естественно-научного знания является не посредственно реальность.</w:t>
            </w:r>
          </w:p>
          <w:p w:rsidR="00DC5DAC" w:rsidRPr="00317F3B" w:rsidRDefault="00DC5DAC" w:rsidP="005055A3">
            <w:pPr>
              <w:jc w:val="both"/>
            </w:pPr>
          </w:p>
        </w:tc>
      </w:tr>
      <w:tr w:rsidR="0035602B" w:rsidRPr="00317F3B" w:rsidTr="00DC5DAC">
        <w:tc>
          <w:tcPr>
            <w:tcW w:w="2298" w:type="dxa"/>
          </w:tcPr>
          <w:p w:rsidR="0035602B" w:rsidRPr="00317F3B" w:rsidRDefault="0035602B" w:rsidP="005055A3">
            <w:pPr>
              <w:jc w:val="both"/>
              <w:rPr>
                <w:i/>
              </w:rPr>
            </w:pPr>
            <w:r w:rsidRPr="00317F3B">
              <w:t>середины XX в</w:t>
            </w:r>
          </w:p>
        </w:tc>
        <w:tc>
          <w:tcPr>
            <w:tcW w:w="7047" w:type="dxa"/>
          </w:tcPr>
          <w:p w:rsidR="0035602B" w:rsidRPr="00317F3B" w:rsidRDefault="0035602B" w:rsidP="005055A3">
            <w:pPr>
              <w:jc w:val="both"/>
            </w:pPr>
            <w:r w:rsidRPr="00317F3B">
              <w:t>. в области ядерной физики выдвинули эту дисциплину на первый план в общенаучной иерархии, а образ физика-ядерщика стал своеобразным символом ученого в общественном сознании.</w:t>
            </w:r>
          </w:p>
          <w:p w:rsidR="0035602B" w:rsidRPr="00317F3B" w:rsidRDefault="0035602B" w:rsidP="005055A3">
            <w:pPr>
              <w:jc w:val="both"/>
            </w:pPr>
          </w:p>
        </w:tc>
      </w:tr>
      <w:tr w:rsidR="00E6749D" w:rsidRPr="00317F3B" w:rsidTr="00A2342A">
        <w:tc>
          <w:tcPr>
            <w:tcW w:w="9345" w:type="dxa"/>
            <w:gridSpan w:val="2"/>
          </w:tcPr>
          <w:p w:rsidR="00DC5DAC" w:rsidRPr="00317F3B" w:rsidRDefault="00DC5DAC" w:rsidP="005055A3">
            <w:pPr>
              <w:jc w:val="both"/>
              <w:rPr>
                <w:i/>
              </w:rPr>
            </w:pPr>
            <w:r w:rsidRPr="00317F3B">
              <w:rPr>
                <w:i/>
              </w:rPr>
              <w:t>проблема языка и стиля исторического исследования</w:t>
            </w:r>
          </w:p>
        </w:tc>
      </w:tr>
      <w:tr w:rsidR="00DC5DAC" w:rsidRPr="00317F3B" w:rsidTr="00A2342A">
        <w:tc>
          <w:tcPr>
            <w:tcW w:w="9345" w:type="dxa"/>
            <w:gridSpan w:val="2"/>
          </w:tcPr>
          <w:p w:rsidR="00DC5DAC" w:rsidRPr="00317F3B" w:rsidRDefault="00DC5DAC" w:rsidP="005055A3">
            <w:pPr>
              <w:jc w:val="both"/>
            </w:pPr>
            <w:r w:rsidRPr="00317F3B">
              <w:t>стиль может быть сухим, академичным или, напротив, ярким, привлекательным и интересным, что зависит, во-первых, от самого историка, особенностей его таланта и дарования и, во-вторых, от сюжета повествования.</w:t>
            </w:r>
          </w:p>
          <w:p w:rsidR="00DC5DAC" w:rsidRPr="00317F3B" w:rsidRDefault="00DC5DAC" w:rsidP="005055A3">
            <w:pPr>
              <w:jc w:val="both"/>
            </w:pPr>
            <w:r w:rsidRPr="00317F3B">
              <w:t>стиль в любом случае является фор мой изложения полученных историком результатов</w:t>
            </w:r>
          </w:p>
          <w:p w:rsidR="00DC5DAC" w:rsidRPr="00317F3B" w:rsidRDefault="00DC5DAC" w:rsidP="005055A3">
            <w:pPr>
              <w:jc w:val="both"/>
            </w:pPr>
          </w:p>
        </w:tc>
      </w:tr>
      <w:tr w:rsidR="00E6749D" w:rsidRPr="00317F3B" w:rsidTr="00A2342A">
        <w:tc>
          <w:tcPr>
            <w:tcW w:w="9345" w:type="dxa"/>
            <w:gridSpan w:val="2"/>
          </w:tcPr>
          <w:p w:rsidR="00DC5DAC" w:rsidRPr="00317F3B" w:rsidRDefault="00C87A94" w:rsidP="005055A3">
            <w:pPr>
              <w:jc w:val="both"/>
              <w:rPr>
                <w:i/>
              </w:rPr>
            </w:pPr>
            <w:r w:rsidRPr="00317F3B">
              <w:rPr>
                <w:i/>
              </w:rPr>
              <w:t>соотношения объекта и субъекта</w:t>
            </w:r>
          </w:p>
        </w:tc>
      </w:tr>
      <w:tr w:rsidR="00E6749D" w:rsidRPr="00317F3B" w:rsidTr="00DC5DAC">
        <w:tc>
          <w:tcPr>
            <w:tcW w:w="2298" w:type="dxa"/>
          </w:tcPr>
          <w:p w:rsidR="0035602B" w:rsidRPr="00317F3B" w:rsidRDefault="00DC5DAC" w:rsidP="005055A3">
            <w:pPr>
              <w:jc w:val="both"/>
              <w:rPr>
                <w:i/>
              </w:rPr>
            </w:pPr>
            <w:r w:rsidRPr="00317F3B">
              <w:t>В естественных науках</w:t>
            </w:r>
          </w:p>
        </w:tc>
        <w:tc>
          <w:tcPr>
            <w:tcW w:w="7047" w:type="dxa"/>
          </w:tcPr>
          <w:p w:rsidR="0035602B" w:rsidRPr="00317F3B" w:rsidRDefault="00DC5DAC" w:rsidP="005055A3">
            <w:pPr>
              <w:jc w:val="both"/>
            </w:pPr>
            <w:r w:rsidRPr="00317F3B">
              <w:t>субъект всегда находится вне области изучаемых явлений, над ней</w:t>
            </w:r>
          </w:p>
        </w:tc>
      </w:tr>
      <w:tr w:rsidR="00E6749D" w:rsidRPr="00317F3B" w:rsidTr="00DC5DAC">
        <w:tc>
          <w:tcPr>
            <w:tcW w:w="2298" w:type="dxa"/>
          </w:tcPr>
          <w:p w:rsidR="00DC5DAC" w:rsidRPr="00317F3B" w:rsidRDefault="00DC5DAC" w:rsidP="005055A3">
            <w:pPr>
              <w:jc w:val="both"/>
              <w:rPr>
                <w:i/>
              </w:rPr>
            </w:pPr>
            <w:r w:rsidRPr="00317F3B">
              <w:t>При изучении общественных явлений ученый</w:t>
            </w:r>
          </w:p>
        </w:tc>
        <w:tc>
          <w:tcPr>
            <w:tcW w:w="7047" w:type="dxa"/>
          </w:tcPr>
          <w:p w:rsidR="00DC5DAC" w:rsidRPr="00317F3B" w:rsidRDefault="00DC5DAC" w:rsidP="005055A3">
            <w:pPr>
              <w:jc w:val="both"/>
            </w:pPr>
            <w:r w:rsidRPr="00317F3B">
              <w:t>не является современником исследуемых событий, если речь идет о прошлом</w:t>
            </w:r>
          </w:p>
        </w:tc>
      </w:tr>
      <w:tr w:rsidR="00E6749D" w:rsidRPr="00317F3B" w:rsidTr="00A2342A">
        <w:tc>
          <w:tcPr>
            <w:tcW w:w="9345" w:type="dxa"/>
            <w:gridSpan w:val="2"/>
          </w:tcPr>
          <w:p w:rsidR="00DC5DAC" w:rsidRPr="00317F3B" w:rsidRDefault="00DC5DAC" w:rsidP="005055A3">
            <w:pPr>
              <w:jc w:val="both"/>
            </w:pPr>
            <w:r w:rsidRPr="00317F3B">
              <w:t>Историческое познание является в этом смысле самопознанием общества. Механизм этого самопознания таков, что оно осуществляется не безотносительно к позициям субъекта в условиях современной ему социальной среды, не в обход их, а через эти позиции, на их основе.</w:t>
            </w:r>
          </w:p>
        </w:tc>
      </w:tr>
      <w:tr w:rsidR="00E6749D" w:rsidRPr="00317F3B" w:rsidTr="00DC5DAC">
        <w:tc>
          <w:tcPr>
            <w:tcW w:w="2298" w:type="dxa"/>
          </w:tcPr>
          <w:p w:rsidR="00DC5DAC" w:rsidRPr="00317F3B" w:rsidRDefault="00DC5DAC" w:rsidP="005055A3">
            <w:pPr>
              <w:jc w:val="both"/>
              <w:rPr>
                <w:i/>
              </w:rPr>
            </w:pPr>
            <w:r w:rsidRPr="00317F3B">
              <w:t>перед историком встает вопрос</w:t>
            </w:r>
          </w:p>
        </w:tc>
        <w:tc>
          <w:tcPr>
            <w:tcW w:w="7047" w:type="dxa"/>
          </w:tcPr>
          <w:p w:rsidR="00DC5DAC" w:rsidRPr="00317F3B" w:rsidRDefault="00DC5DAC" w:rsidP="005055A3">
            <w:pPr>
              <w:jc w:val="both"/>
            </w:pPr>
            <w:r w:rsidRPr="00317F3B">
              <w:t>«Как ему изучать объект — прошлое — с позиции современной ему общественной среды, а не только с позиции достигнутого уровня знаний об объекте</w:t>
            </w:r>
          </w:p>
        </w:tc>
      </w:tr>
      <w:tr w:rsidR="00E6749D" w:rsidRPr="00317F3B" w:rsidTr="00A2342A">
        <w:tc>
          <w:tcPr>
            <w:tcW w:w="9345" w:type="dxa"/>
            <w:gridSpan w:val="2"/>
          </w:tcPr>
          <w:p w:rsidR="00DC5DAC" w:rsidRPr="00317F3B" w:rsidRDefault="00DC5DAC" w:rsidP="005055A3">
            <w:pPr>
              <w:jc w:val="both"/>
              <w:rPr>
                <w:i/>
              </w:rPr>
            </w:pPr>
            <w:r w:rsidRPr="00317F3B">
              <w:rPr>
                <w:i/>
              </w:rPr>
              <w:t>заключается в качественной незавершенности процесса развития истории</w:t>
            </w:r>
          </w:p>
        </w:tc>
      </w:tr>
      <w:tr w:rsidR="00DC5DAC" w:rsidRPr="00317F3B" w:rsidTr="00DC5DAC">
        <w:tc>
          <w:tcPr>
            <w:tcW w:w="2298" w:type="dxa"/>
          </w:tcPr>
          <w:p w:rsidR="00DC5DAC" w:rsidRPr="00317F3B" w:rsidRDefault="00DC5DAC" w:rsidP="005055A3">
            <w:pPr>
              <w:jc w:val="both"/>
              <w:rPr>
                <w:i/>
              </w:rPr>
            </w:pPr>
            <w:r w:rsidRPr="00317F3B">
              <w:t>в истории</w:t>
            </w:r>
          </w:p>
        </w:tc>
        <w:tc>
          <w:tcPr>
            <w:tcW w:w="7047" w:type="dxa"/>
          </w:tcPr>
          <w:p w:rsidR="00DC5DAC" w:rsidRPr="00317F3B" w:rsidRDefault="00DC5DAC" w:rsidP="005055A3">
            <w:pPr>
              <w:jc w:val="both"/>
            </w:pPr>
            <w:r w:rsidRPr="00317F3B">
              <w:t>качественные изменения были и остаются нормой исторического развития, причем процесс изменений выглядит как безостановочный. Отсюда следуют, по край ней мере, два вывода. Во-первых, представления историка об истории в целом никогда не могут быть завершенными и выражаться в виде некоторой окончательной теории: каждый новый этап исторического раз вития с неизбежностью будет вносить коррективы, дополнения в сложившуюся систему взглядов.</w:t>
            </w:r>
          </w:p>
          <w:p w:rsidR="00DC5DAC" w:rsidRPr="00317F3B" w:rsidRDefault="00DC5DAC" w:rsidP="005055A3">
            <w:pPr>
              <w:jc w:val="both"/>
            </w:pPr>
            <w:r w:rsidRPr="00317F3B">
              <w:t>историко-философской основой принцип исторической актуальности, в соответствии с которым определенному этапу культурно-исторического развития должна соответствовать конкретная «базовая» наука, актуальная (наиболее эффективная) для анализа и прогноза, как общественного развития, так и отдельной личности</w:t>
            </w:r>
          </w:p>
          <w:p w:rsidR="00DC5DAC" w:rsidRPr="00317F3B" w:rsidRDefault="00DC5DAC" w:rsidP="005055A3">
            <w:pPr>
              <w:jc w:val="both"/>
            </w:pPr>
          </w:p>
        </w:tc>
      </w:tr>
    </w:tbl>
    <w:p w:rsidR="00575676" w:rsidRPr="00317F3B" w:rsidRDefault="00575676" w:rsidP="005055A3">
      <w:pPr>
        <w:jc w:val="both"/>
      </w:pPr>
    </w:p>
    <w:p w:rsidR="00575676" w:rsidRPr="00317F3B" w:rsidRDefault="00575676" w:rsidP="005055A3">
      <w:pPr>
        <w:jc w:val="both"/>
      </w:pPr>
    </w:p>
    <w:p w:rsidR="00575676" w:rsidRPr="00317F3B" w:rsidRDefault="00575676" w:rsidP="005055A3">
      <w:pPr>
        <w:jc w:val="both"/>
      </w:pPr>
      <w:r w:rsidRPr="00317F3B">
        <w:rPr>
          <w:i/>
        </w:rPr>
        <w:t>Историческое сознание и историческое познание</w:t>
      </w:r>
    </w:p>
    <w:p w:rsidR="00575676" w:rsidRPr="00317F3B" w:rsidRDefault="00575676" w:rsidP="005055A3">
      <w:pPr>
        <w:jc w:val="both"/>
      </w:pPr>
    </w:p>
    <w:tbl>
      <w:tblPr>
        <w:tblStyle w:val="a7"/>
        <w:tblW w:w="0" w:type="auto"/>
        <w:tblLook w:val="04A0" w:firstRow="1" w:lastRow="0" w:firstColumn="1" w:lastColumn="0" w:noHBand="0" w:noVBand="1"/>
      </w:tblPr>
      <w:tblGrid>
        <w:gridCol w:w="3681"/>
        <w:gridCol w:w="5664"/>
      </w:tblGrid>
      <w:tr w:rsidR="00575676" w:rsidRPr="00317F3B" w:rsidTr="00A2342A">
        <w:tc>
          <w:tcPr>
            <w:tcW w:w="9345" w:type="dxa"/>
            <w:gridSpan w:val="2"/>
          </w:tcPr>
          <w:p w:rsidR="00575676" w:rsidRPr="00317F3B" w:rsidRDefault="00575676" w:rsidP="005055A3">
            <w:pPr>
              <w:jc w:val="both"/>
            </w:pPr>
            <w:r w:rsidRPr="00317F3B">
              <w:rPr>
                <w:rStyle w:val="a3"/>
              </w:rPr>
              <w:lastRenderedPageBreak/>
              <w:t>Историческое сознание</w:t>
            </w:r>
            <w:r w:rsidRPr="00317F3B">
              <w:t xml:space="preserve"> и </w:t>
            </w:r>
            <w:r w:rsidRPr="00317F3B">
              <w:rPr>
                <w:rStyle w:val="a3"/>
              </w:rPr>
              <w:t>историческое познание</w:t>
            </w:r>
            <w:r w:rsidRPr="00317F3B">
              <w:t xml:space="preserve"> — это взаимосвязанные, но различные способы осмысления прошлого</w:t>
            </w:r>
          </w:p>
        </w:tc>
      </w:tr>
      <w:tr w:rsidR="00E6749D" w:rsidRPr="00317F3B" w:rsidTr="001502EA">
        <w:tc>
          <w:tcPr>
            <w:tcW w:w="3681" w:type="dxa"/>
          </w:tcPr>
          <w:p w:rsidR="00DC5DAC" w:rsidRPr="00317F3B" w:rsidRDefault="00575676" w:rsidP="005055A3">
            <w:pPr>
              <w:jc w:val="both"/>
              <w:rPr>
                <w:i/>
              </w:rPr>
            </w:pPr>
            <w:r w:rsidRPr="00317F3B">
              <w:t>Сознание охватывает совокупность представлений, мифов и памяти общества о своей истории (включая массовое и обыденное)</w:t>
            </w:r>
          </w:p>
        </w:tc>
        <w:tc>
          <w:tcPr>
            <w:tcW w:w="5664" w:type="dxa"/>
          </w:tcPr>
          <w:p w:rsidR="00DC5DAC" w:rsidRPr="00317F3B" w:rsidRDefault="00575676" w:rsidP="005055A3">
            <w:pPr>
              <w:jc w:val="both"/>
            </w:pPr>
            <w:r w:rsidRPr="00317F3B">
              <w:t>познание представляет собой научный, критический процесс получения объективных знаний.</w:t>
            </w:r>
          </w:p>
        </w:tc>
      </w:tr>
      <w:tr w:rsidR="00DC5DAC" w:rsidRPr="00317F3B" w:rsidTr="001502EA">
        <w:trPr>
          <w:trHeight w:val="521"/>
        </w:trPr>
        <w:tc>
          <w:tcPr>
            <w:tcW w:w="3681" w:type="dxa"/>
          </w:tcPr>
          <w:p w:rsidR="00DC5DAC" w:rsidRPr="00317F3B" w:rsidRDefault="00575676" w:rsidP="005055A3">
            <w:pPr>
              <w:jc w:val="both"/>
              <w:rPr>
                <w:i/>
              </w:rPr>
            </w:pPr>
            <w:r w:rsidRPr="00317F3B">
              <w:rPr>
                <w:bCs/>
              </w:rPr>
              <w:t>Историческое сознание (массовое, обыденное, культурное)</w:t>
            </w:r>
          </w:p>
        </w:tc>
        <w:tc>
          <w:tcPr>
            <w:tcW w:w="5664" w:type="dxa"/>
          </w:tcPr>
          <w:p w:rsidR="00575676" w:rsidRPr="00317F3B" w:rsidRDefault="00575676" w:rsidP="005055A3">
            <w:pPr>
              <w:jc w:val="both"/>
              <w:rPr>
                <w:bCs/>
              </w:rPr>
            </w:pPr>
            <w:r w:rsidRPr="00317F3B">
              <w:rPr>
                <w:bCs/>
              </w:rPr>
              <w:t>Историческое познание (научное, профессиональное)</w:t>
            </w:r>
          </w:p>
          <w:p w:rsidR="00DC5DAC" w:rsidRPr="00317F3B" w:rsidRDefault="00DC5DAC" w:rsidP="005055A3">
            <w:pPr>
              <w:jc w:val="both"/>
            </w:pPr>
          </w:p>
        </w:tc>
      </w:tr>
      <w:tr w:rsidR="00E6749D" w:rsidRPr="00317F3B" w:rsidTr="001502EA">
        <w:tc>
          <w:tcPr>
            <w:tcW w:w="3681" w:type="dxa"/>
          </w:tcPr>
          <w:p w:rsidR="00575676" w:rsidRPr="00317F3B" w:rsidRDefault="00575676" w:rsidP="005055A3">
            <w:pPr>
              <w:jc w:val="both"/>
              <w:rPr>
                <w:bCs/>
              </w:rPr>
            </w:pPr>
            <w:r w:rsidRPr="00317F3B">
              <w:rPr>
                <w:rStyle w:val="t286pc"/>
              </w:rPr>
              <w:t>Представления общества, групп или индивидов о своем прошлом и прошлом человечества.</w:t>
            </w:r>
          </w:p>
        </w:tc>
        <w:tc>
          <w:tcPr>
            <w:tcW w:w="5664" w:type="dxa"/>
          </w:tcPr>
          <w:p w:rsidR="00575676" w:rsidRPr="00317F3B" w:rsidRDefault="00575676" w:rsidP="005055A3">
            <w:pPr>
              <w:jc w:val="both"/>
            </w:pPr>
            <w:r w:rsidRPr="00317F3B">
              <w:rPr>
                <w:rStyle w:val="t286pc"/>
              </w:rPr>
              <w:t>Процесс научного исследования, направленный на получение объективной истины о прошлых событиях.</w:t>
            </w:r>
          </w:p>
        </w:tc>
      </w:tr>
      <w:tr w:rsidR="00E6749D" w:rsidRPr="00317F3B" w:rsidTr="001502EA">
        <w:tc>
          <w:tcPr>
            <w:tcW w:w="3681" w:type="dxa"/>
          </w:tcPr>
          <w:p w:rsidR="00575676" w:rsidRPr="00317F3B" w:rsidRDefault="00575676" w:rsidP="005055A3">
            <w:pPr>
              <w:jc w:val="both"/>
            </w:pPr>
            <w:r w:rsidRPr="00317F3B">
              <w:rPr>
                <w:rStyle w:val="t286pc"/>
              </w:rPr>
              <w:t>Субъективно, эмоционально, включает мифы, легенды, стереотипы и культурную память.</w:t>
            </w:r>
          </w:p>
          <w:p w:rsidR="00575676" w:rsidRPr="00317F3B" w:rsidRDefault="00575676" w:rsidP="005055A3">
            <w:pPr>
              <w:jc w:val="both"/>
              <w:rPr>
                <w:bCs/>
              </w:rPr>
            </w:pPr>
          </w:p>
        </w:tc>
        <w:tc>
          <w:tcPr>
            <w:tcW w:w="5664" w:type="dxa"/>
          </w:tcPr>
          <w:p w:rsidR="00575676" w:rsidRPr="00317F3B" w:rsidRDefault="00575676" w:rsidP="005055A3">
            <w:pPr>
              <w:jc w:val="both"/>
            </w:pPr>
            <w:r w:rsidRPr="00317F3B">
              <w:rPr>
                <w:rStyle w:val="t286pc"/>
              </w:rPr>
              <w:t>Объективно, доказательно, использует методы анализа источников, критическое мышление.</w:t>
            </w:r>
          </w:p>
        </w:tc>
      </w:tr>
      <w:tr w:rsidR="00575676" w:rsidRPr="00317F3B" w:rsidTr="001502EA">
        <w:tc>
          <w:tcPr>
            <w:tcW w:w="3681" w:type="dxa"/>
          </w:tcPr>
          <w:p w:rsidR="00575676" w:rsidRPr="00317F3B" w:rsidRDefault="00575676" w:rsidP="005055A3">
            <w:pPr>
              <w:jc w:val="both"/>
              <w:rPr>
                <w:bCs/>
              </w:rPr>
            </w:pPr>
            <w:r w:rsidRPr="00317F3B">
              <w:rPr>
                <w:rStyle w:val="a3"/>
                <w:b w:val="0"/>
              </w:rPr>
              <w:t>Функции:</w:t>
            </w:r>
            <w:r w:rsidRPr="00317F3B">
              <w:rPr>
                <w:rStyle w:val="t286pc"/>
              </w:rPr>
              <w:t xml:space="preserve"> Формирование идентичности («кто мы?»), ориентация во времени, трансляция ценностей.</w:t>
            </w:r>
          </w:p>
        </w:tc>
        <w:tc>
          <w:tcPr>
            <w:tcW w:w="5664" w:type="dxa"/>
          </w:tcPr>
          <w:p w:rsidR="00575676" w:rsidRPr="00317F3B" w:rsidRDefault="00575676" w:rsidP="005055A3">
            <w:pPr>
              <w:jc w:val="both"/>
            </w:pPr>
            <w:r w:rsidRPr="00317F3B">
              <w:rPr>
                <w:rStyle w:val="a3"/>
                <w:b w:val="0"/>
              </w:rPr>
              <w:t>Результат:</w:t>
            </w:r>
            <w:r w:rsidRPr="00317F3B">
              <w:rPr>
                <w:rStyle w:val="t286pc"/>
              </w:rPr>
              <w:t xml:space="preserve"> Историческое знание (научные факты, теории, концепции).</w:t>
            </w:r>
          </w:p>
          <w:p w:rsidR="00575676" w:rsidRPr="00317F3B" w:rsidRDefault="00575676" w:rsidP="005055A3">
            <w:pPr>
              <w:jc w:val="both"/>
            </w:pPr>
            <w:r w:rsidRPr="00317F3B">
              <w:rPr>
                <w:rStyle w:val="a3"/>
                <w:b w:val="0"/>
              </w:rPr>
              <w:t>Принципы:</w:t>
            </w:r>
            <w:r w:rsidRPr="00317F3B">
              <w:rPr>
                <w:rStyle w:val="t286pc"/>
              </w:rPr>
              <w:t xml:space="preserve"> Историзм, объективность, научность.</w:t>
            </w:r>
            <w:r w:rsidRPr="00317F3B">
              <w:t xml:space="preserve"> </w:t>
            </w:r>
          </w:p>
          <w:p w:rsidR="00575676" w:rsidRPr="00317F3B" w:rsidRDefault="00575676" w:rsidP="005055A3">
            <w:pPr>
              <w:jc w:val="both"/>
              <w:rPr>
                <w:bCs/>
              </w:rPr>
            </w:pPr>
            <w:r w:rsidRPr="00317F3B">
              <w:rPr>
                <w:bCs/>
              </w:rPr>
              <w:t>Взаимосвязь и различия</w:t>
            </w:r>
          </w:p>
          <w:p w:rsidR="00575676" w:rsidRPr="00317F3B" w:rsidRDefault="00575676" w:rsidP="005055A3">
            <w:pPr>
              <w:jc w:val="both"/>
            </w:pPr>
            <w:r w:rsidRPr="00317F3B">
              <w:rPr>
                <w:rStyle w:val="a3"/>
                <w:b w:val="0"/>
              </w:rPr>
              <w:t>Источник:</w:t>
            </w:r>
            <w:r w:rsidRPr="00317F3B">
              <w:rPr>
                <w:rStyle w:val="t286pc"/>
              </w:rPr>
              <w:t xml:space="preserve"> Историческое познание (наука) питает историческое сознание, предоставляя проверенные факты.</w:t>
            </w:r>
          </w:p>
          <w:p w:rsidR="00575676" w:rsidRPr="00317F3B" w:rsidRDefault="00575676" w:rsidP="005055A3">
            <w:pPr>
              <w:jc w:val="both"/>
            </w:pPr>
          </w:p>
        </w:tc>
      </w:tr>
      <w:tr w:rsidR="00E6749D" w:rsidRPr="00317F3B" w:rsidTr="001502EA">
        <w:tc>
          <w:tcPr>
            <w:tcW w:w="3681" w:type="dxa"/>
          </w:tcPr>
          <w:p w:rsidR="00575676" w:rsidRPr="00317F3B" w:rsidRDefault="00575676" w:rsidP="005055A3">
            <w:pPr>
              <w:jc w:val="both"/>
              <w:rPr>
                <w:bCs/>
              </w:rPr>
            </w:pPr>
            <w:r w:rsidRPr="00317F3B">
              <w:rPr>
                <w:rStyle w:val="t286pc"/>
              </w:rPr>
              <w:t>Может быть теоретическим (концепции) и обыденным (бытовые представления).</w:t>
            </w:r>
          </w:p>
        </w:tc>
        <w:tc>
          <w:tcPr>
            <w:tcW w:w="5664" w:type="dxa"/>
          </w:tcPr>
          <w:p w:rsidR="00575676" w:rsidRPr="00317F3B" w:rsidRDefault="00575676" w:rsidP="005055A3">
            <w:pPr>
              <w:jc w:val="both"/>
              <w:rPr>
                <w:rStyle w:val="t286pc"/>
              </w:rPr>
            </w:pPr>
            <w:r w:rsidRPr="00317F3B">
              <w:rPr>
                <w:rStyle w:val="a3"/>
                <w:b w:val="0"/>
              </w:rPr>
              <w:t>Цель:</w:t>
            </w:r>
            <w:r w:rsidRPr="00317F3B">
              <w:rPr>
                <w:rStyle w:val="t286pc"/>
              </w:rPr>
              <w:t xml:space="preserve"> Историческое сознание стремится к смыслу и идентичности, а познание — </w:t>
            </w:r>
            <w:proofErr w:type="gramStart"/>
            <w:r w:rsidRPr="00317F3B">
              <w:rPr>
                <w:rStyle w:val="t286pc"/>
              </w:rPr>
              <w:t>к истины</w:t>
            </w:r>
            <w:proofErr w:type="gramEnd"/>
          </w:p>
          <w:p w:rsidR="00575676" w:rsidRPr="00317F3B" w:rsidRDefault="00575676" w:rsidP="005055A3">
            <w:pPr>
              <w:jc w:val="both"/>
            </w:pPr>
            <w:r w:rsidRPr="00317F3B">
              <w:rPr>
                <w:rStyle w:val="t286pc"/>
              </w:rPr>
              <w:t>Часто общественное сознание (мифы) сопротивляется научному познанию, если оно противоречит устоявшимся представлениям.</w:t>
            </w:r>
            <w:r w:rsidRPr="00317F3B">
              <w:t xml:space="preserve"> </w:t>
            </w:r>
          </w:p>
          <w:p w:rsidR="00575676" w:rsidRPr="00317F3B" w:rsidRDefault="00575676" w:rsidP="005055A3">
            <w:pPr>
              <w:jc w:val="both"/>
            </w:pPr>
            <w:r w:rsidRPr="00317F3B">
              <w:t xml:space="preserve">Историческое сознание — это то, как мы </w:t>
            </w:r>
            <w:r w:rsidRPr="00317F3B">
              <w:rPr>
                <w:rStyle w:val="a5"/>
              </w:rPr>
              <w:t>чувствуем</w:t>
            </w:r>
            <w:r w:rsidRPr="00317F3B">
              <w:t xml:space="preserve"> и </w:t>
            </w:r>
            <w:r w:rsidRPr="00317F3B">
              <w:rPr>
                <w:rStyle w:val="a5"/>
              </w:rPr>
              <w:t>помним</w:t>
            </w:r>
            <w:r w:rsidRPr="00317F3B">
              <w:t xml:space="preserve"> прошлое, а историческое познание — то, как мы его </w:t>
            </w:r>
            <w:r w:rsidRPr="00317F3B">
              <w:rPr>
                <w:rStyle w:val="a5"/>
              </w:rPr>
              <w:t>исследуем</w:t>
            </w:r>
            <w:r w:rsidRPr="00317F3B">
              <w:t xml:space="preserve">. </w:t>
            </w:r>
          </w:p>
        </w:tc>
      </w:tr>
      <w:tr w:rsidR="00E6749D" w:rsidRPr="00317F3B" w:rsidTr="001502EA">
        <w:tc>
          <w:tcPr>
            <w:tcW w:w="3681" w:type="dxa"/>
          </w:tcPr>
          <w:p w:rsidR="00575676" w:rsidRPr="00317F3B" w:rsidRDefault="00575676" w:rsidP="005055A3">
            <w:pPr>
              <w:jc w:val="both"/>
              <w:rPr>
                <w:bCs/>
              </w:rPr>
            </w:pPr>
          </w:p>
        </w:tc>
        <w:tc>
          <w:tcPr>
            <w:tcW w:w="5664" w:type="dxa"/>
          </w:tcPr>
          <w:p w:rsidR="00575676" w:rsidRPr="00317F3B" w:rsidRDefault="00575676" w:rsidP="005055A3">
            <w:pPr>
              <w:shd w:val="clear" w:color="auto" w:fill="FFFFFF"/>
              <w:jc w:val="both"/>
              <w:textAlignment w:val="baseline"/>
            </w:pPr>
            <w:r w:rsidRPr="00317F3B">
              <w:t>Историческое сознание есть моральная категория, требующая в качестве обязательного условия профессионализма историка соблюдение им некоторых моральных стандартов, предполагающих следование идейным и нравственным нормам. Они охватывают всю сферу жизнедеятельности человека от его личностных и корпоративных связей до профессиональной деятельности в области высшего и среднего образования и - опосредованно - суждений о высокой политике.</w:t>
            </w:r>
          </w:p>
          <w:p w:rsidR="00575676" w:rsidRPr="00317F3B" w:rsidRDefault="00575676" w:rsidP="005055A3">
            <w:pPr>
              <w:jc w:val="both"/>
            </w:pPr>
          </w:p>
        </w:tc>
      </w:tr>
      <w:tr w:rsidR="00575676" w:rsidRPr="00317F3B" w:rsidTr="00A2342A">
        <w:tc>
          <w:tcPr>
            <w:tcW w:w="9345" w:type="dxa"/>
            <w:gridSpan w:val="2"/>
          </w:tcPr>
          <w:p w:rsidR="00575676" w:rsidRPr="00317F3B" w:rsidRDefault="00575676" w:rsidP="005055A3">
            <w:pPr>
              <w:jc w:val="both"/>
            </w:pPr>
            <w:r w:rsidRPr="00317F3B">
              <w:t>(Ю. А. Левада) историческое сознание рассматривается как социальная память</w:t>
            </w:r>
          </w:p>
        </w:tc>
      </w:tr>
      <w:tr w:rsidR="00575676" w:rsidRPr="00317F3B" w:rsidTr="00A2342A">
        <w:tc>
          <w:tcPr>
            <w:tcW w:w="9345" w:type="dxa"/>
            <w:gridSpan w:val="2"/>
          </w:tcPr>
          <w:p w:rsidR="00575676" w:rsidRPr="00317F3B" w:rsidRDefault="00575676" w:rsidP="005055A3">
            <w:pPr>
              <w:shd w:val="clear" w:color="auto" w:fill="FFFFFF"/>
              <w:jc w:val="both"/>
              <w:textAlignment w:val="baseline"/>
              <w:rPr>
                <w:shd w:val="clear" w:color="auto" w:fill="FFFFFF"/>
              </w:rPr>
            </w:pPr>
            <w:r w:rsidRPr="00317F3B">
              <w:rPr>
                <w:shd w:val="clear" w:color="auto" w:fill="FFFFFF"/>
              </w:rPr>
              <w:t xml:space="preserve">Проблемы соотношения </w:t>
            </w:r>
            <w:proofErr w:type="spellStart"/>
            <w:r w:rsidRPr="00317F3B">
              <w:rPr>
                <w:shd w:val="clear" w:color="auto" w:fill="FFFFFF"/>
              </w:rPr>
              <w:t>нарративной</w:t>
            </w:r>
            <w:proofErr w:type="spellEnd"/>
            <w:r w:rsidRPr="00317F3B">
              <w:rPr>
                <w:shd w:val="clear" w:color="auto" w:fill="FFFFFF"/>
              </w:rPr>
              <w:t xml:space="preserve"> истории и теоретической истории, глобальной истории и локальной истории, </w:t>
            </w:r>
            <w:proofErr w:type="spellStart"/>
            <w:r w:rsidRPr="00317F3B">
              <w:rPr>
                <w:shd w:val="clear" w:color="auto" w:fill="FFFFFF"/>
              </w:rPr>
              <w:t>макроистории</w:t>
            </w:r>
            <w:proofErr w:type="spellEnd"/>
            <w:r w:rsidRPr="00317F3B">
              <w:rPr>
                <w:shd w:val="clear" w:color="auto" w:fill="FFFFFF"/>
              </w:rPr>
              <w:t xml:space="preserve"> и </w:t>
            </w:r>
            <w:proofErr w:type="spellStart"/>
            <w:r w:rsidRPr="00317F3B">
              <w:rPr>
                <w:shd w:val="clear" w:color="auto" w:fill="FFFFFF"/>
              </w:rPr>
              <w:t>микроистории</w:t>
            </w:r>
            <w:proofErr w:type="spellEnd"/>
            <w:r w:rsidRPr="00317F3B">
              <w:rPr>
                <w:shd w:val="clear" w:color="auto" w:fill="FFFFFF"/>
              </w:rPr>
              <w:t xml:space="preserve">, объективизма и субъективизма, массового и индивидуального исторического сознания, вообще </w:t>
            </w:r>
            <w:proofErr w:type="spellStart"/>
            <w:r w:rsidRPr="00317F3B">
              <w:rPr>
                <w:shd w:val="clear" w:color="auto" w:fill="FFFFFF"/>
              </w:rPr>
              <w:t>историцизма</w:t>
            </w:r>
            <w:proofErr w:type="spellEnd"/>
            <w:r w:rsidRPr="00317F3B">
              <w:rPr>
                <w:shd w:val="clear" w:color="auto" w:fill="FFFFFF"/>
              </w:rPr>
              <w:t xml:space="preserve"> и </w:t>
            </w:r>
            <w:proofErr w:type="spellStart"/>
            <w:r w:rsidRPr="00317F3B">
              <w:rPr>
                <w:shd w:val="clear" w:color="auto" w:fill="FFFFFF"/>
              </w:rPr>
              <w:t>антиисторицизма</w:t>
            </w:r>
            <w:proofErr w:type="spellEnd"/>
            <w:r w:rsidRPr="00317F3B">
              <w:rPr>
                <w:shd w:val="clear" w:color="auto" w:fill="FFFFFF"/>
              </w:rPr>
              <w:t xml:space="preserve"> и т. д. произвели «</w:t>
            </w:r>
            <w:proofErr w:type="spellStart"/>
            <w:r w:rsidRPr="00317F3B">
              <w:rPr>
                <w:shd w:val="clear" w:color="auto" w:fill="FFFFFF"/>
              </w:rPr>
              <w:t>историологический</w:t>
            </w:r>
            <w:proofErr w:type="spellEnd"/>
            <w:r w:rsidRPr="00317F3B">
              <w:rPr>
                <w:shd w:val="clear" w:color="auto" w:fill="FFFFFF"/>
              </w:rPr>
              <w:t xml:space="preserve"> переворот» (по определению русского историка и философа М. А. </w:t>
            </w:r>
            <w:proofErr w:type="spellStart"/>
            <w:r w:rsidRPr="00317F3B">
              <w:rPr>
                <w:shd w:val="clear" w:color="auto" w:fill="FFFFFF"/>
              </w:rPr>
              <w:t>Барга</w:t>
            </w:r>
            <w:proofErr w:type="spellEnd"/>
            <w:r w:rsidRPr="00317F3B">
              <w:rPr>
                <w:shd w:val="clear" w:color="auto" w:fill="FFFFFF"/>
              </w:rPr>
              <w:t>)</w:t>
            </w:r>
          </w:p>
          <w:p w:rsidR="00575676" w:rsidRPr="00317F3B" w:rsidRDefault="00575676" w:rsidP="005055A3">
            <w:pPr>
              <w:jc w:val="both"/>
            </w:pPr>
          </w:p>
        </w:tc>
      </w:tr>
      <w:tr w:rsidR="00E6749D" w:rsidRPr="00317F3B" w:rsidTr="00A2342A">
        <w:tc>
          <w:tcPr>
            <w:tcW w:w="9345" w:type="dxa"/>
            <w:gridSpan w:val="2"/>
          </w:tcPr>
          <w:p w:rsidR="00575676" w:rsidRPr="00317F3B" w:rsidRDefault="00575676" w:rsidP="005055A3">
            <w:pPr>
              <w:shd w:val="clear" w:color="auto" w:fill="FFFFFF"/>
              <w:jc w:val="both"/>
              <w:textAlignment w:val="baseline"/>
              <w:rPr>
                <w:shd w:val="clear" w:color="auto" w:fill="FFFFFF"/>
              </w:rPr>
            </w:pPr>
            <w:r w:rsidRPr="00317F3B">
              <w:rPr>
                <w:shd w:val="clear" w:color="auto" w:fill="FFFFFF"/>
              </w:rPr>
              <w:lastRenderedPageBreak/>
              <w:t>исторического познания в контексте культурного многообразия мира оно стремится понять и общее, и единичное, индивидуальное в истории. А историческая интерпретация (объяснение) является теоретической формой исторического познания, она нацелена на получение нового знания. Вместе с тем историческая интерпретация всецело зиждется на историческом знании и действует на его основе. Историческая интерпретация стремится раскрыть общую систему причинно-следственных связей.</w:t>
            </w:r>
          </w:p>
          <w:p w:rsidR="00575676" w:rsidRPr="00317F3B" w:rsidRDefault="00575676" w:rsidP="005055A3">
            <w:pPr>
              <w:jc w:val="both"/>
            </w:pPr>
          </w:p>
        </w:tc>
      </w:tr>
    </w:tbl>
    <w:p w:rsidR="0035602B" w:rsidRPr="00317F3B" w:rsidRDefault="0035602B" w:rsidP="005055A3">
      <w:pPr>
        <w:jc w:val="both"/>
        <w:rPr>
          <w:i/>
        </w:rPr>
      </w:pPr>
    </w:p>
    <w:tbl>
      <w:tblPr>
        <w:tblStyle w:val="a7"/>
        <w:tblW w:w="0" w:type="auto"/>
        <w:tblLook w:val="04A0" w:firstRow="1" w:lastRow="0" w:firstColumn="1" w:lastColumn="0" w:noHBand="0" w:noVBand="1"/>
      </w:tblPr>
      <w:tblGrid>
        <w:gridCol w:w="4672"/>
        <w:gridCol w:w="4673"/>
      </w:tblGrid>
      <w:tr w:rsidR="00943893" w:rsidRPr="00317F3B" w:rsidTr="00943893">
        <w:tc>
          <w:tcPr>
            <w:tcW w:w="4672" w:type="dxa"/>
          </w:tcPr>
          <w:p w:rsidR="00943893" w:rsidRPr="00317F3B" w:rsidRDefault="00943893" w:rsidP="005055A3">
            <w:pPr>
              <w:jc w:val="both"/>
              <w:rPr>
                <w:i/>
              </w:rPr>
            </w:pPr>
            <w:r w:rsidRPr="00317F3B">
              <w:rPr>
                <w:shd w:val="clear" w:color="auto" w:fill="FFFFFF"/>
              </w:rPr>
              <w:t xml:space="preserve">В западной философии решение вопроса о возможностях исторического познания отражено в таких направлениях, как «философия жизни» (В. </w:t>
            </w:r>
            <w:proofErr w:type="spellStart"/>
            <w:r w:rsidRPr="00317F3B">
              <w:rPr>
                <w:shd w:val="clear" w:color="auto" w:fill="FFFFFF"/>
              </w:rPr>
              <w:t>Дильтей</w:t>
            </w:r>
            <w:proofErr w:type="spellEnd"/>
            <w:r w:rsidRPr="00317F3B">
              <w:rPr>
                <w:shd w:val="clear" w:color="auto" w:fill="FFFFFF"/>
              </w:rPr>
              <w:t xml:space="preserve">, Г. </w:t>
            </w:r>
            <w:proofErr w:type="spellStart"/>
            <w:r w:rsidRPr="00317F3B">
              <w:rPr>
                <w:shd w:val="clear" w:color="auto" w:fill="FFFFFF"/>
              </w:rPr>
              <w:t>Зим</w:t>
            </w:r>
            <w:r w:rsidRPr="00317F3B">
              <w:rPr>
                <w:shd w:val="clear" w:color="auto" w:fill="FFFFFF"/>
              </w:rPr>
              <w:softHyphen/>
              <w:t>мель</w:t>
            </w:r>
            <w:proofErr w:type="spellEnd"/>
            <w:r w:rsidRPr="00317F3B">
              <w:rPr>
                <w:shd w:val="clear" w:color="auto" w:fill="FFFFFF"/>
              </w:rPr>
              <w:t xml:space="preserve"> и др.)</w:t>
            </w:r>
          </w:p>
        </w:tc>
        <w:tc>
          <w:tcPr>
            <w:tcW w:w="4673" w:type="dxa"/>
          </w:tcPr>
          <w:p w:rsidR="00943893" w:rsidRPr="00317F3B" w:rsidRDefault="00943893" w:rsidP="005055A3">
            <w:pPr>
              <w:jc w:val="both"/>
              <w:rPr>
                <w:i/>
              </w:rPr>
            </w:pPr>
            <w:r w:rsidRPr="00317F3B">
              <w:rPr>
                <w:shd w:val="clear" w:color="auto" w:fill="FFFFFF"/>
              </w:rPr>
              <w:t>экзистенциальная аналитика и герменевтика бытия (М. Хайдеггер) и неогегельянская концепция об идентичности исторического бытия и мышления.</w:t>
            </w:r>
          </w:p>
        </w:tc>
      </w:tr>
      <w:tr w:rsidR="00943893" w:rsidRPr="00317F3B" w:rsidTr="00943893">
        <w:tc>
          <w:tcPr>
            <w:tcW w:w="4672" w:type="dxa"/>
          </w:tcPr>
          <w:p w:rsidR="00943893" w:rsidRPr="00317F3B" w:rsidRDefault="00943893" w:rsidP="005055A3">
            <w:pPr>
              <w:jc w:val="both"/>
              <w:rPr>
                <w:i/>
              </w:rPr>
            </w:pPr>
            <w:r w:rsidRPr="00317F3B">
              <w:rPr>
                <w:shd w:val="clear" w:color="auto" w:fill="FFFFFF"/>
              </w:rPr>
              <w:t xml:space="preserve">во французской школе «Анналов» (М. Блок, Л. </w:t>
            </w:r>
            <w:proofErr w:type="spellStart"/>
            <w:r w:rsidRPr="00317F3B">
              <w:rPr>
                <w:shd w:val="clear" w:color="auto" w:fill="FFFFFF"/>
              </w:rPr>
              <w:t>Февр</w:t>
            </w:r>
            <w:proofErr w:type="spellEnd"/>
            <w:r w:rsidRPr="00317F3B">
              <w:rPr>
                <w:shd w:val="clear" w:color="auto" w:fill="FFFFFF"/>
              </w:rPr>
              <w:t xml:space="preserve">, Ф. </w:t>
            </w:r>
            <w:proofErr w:type="spellStart"/>
            <w:r w:rsidRPr="00317F3B">
              <w:rPr>
                <w:shd w:val="clear" w:color="auto" w:fill="FFFFFF"/>
              </w:rPr>
              <w:t>Бродель</w:t>
            </w:r>
            <w:proofErr w:type="spellEnd"/>
            <w:r w:rsidRPr="00317F3B">
              <w:rPr>
                <w:shd w:val="clear" w:color="auto" w:fill="FFFFFF"/>
              </w:rPr>
              <w:t xml:space="preserve">, Ж. </w:t>
            </w:r>
            <w:proofErr w:type="spellStart"/>
            <w:r w:rsidRPr="00317F3B">
              <w:rPr>
                <w:shd w:val="clear" w:color="auto" w:fill="FFFFFF"/>
              </w:rPr>
              <w:t>Дюби</w:t>
            </w:r>
            <w:proofErr w:type="spellEnd"/>
            <w:r w:rsidRPr="00317F3B">
              <w:rPr>
                <w:shd w:val="clear" w:color="auto" w:fill="FFFFFF"/>
              </w:rPr>
              <w:t xml:space="preserve">, Ж. </w:t>
            </w:r>
            <w:proofErr w:type="spellStart"/>
            <w:r w:rsidRPr="00317F3B">
              <w:rPr>
                <w:shd w:val="clear" w:color="auto" w:fill="FFFFFF"/>
              </w:rPr>
              <w:t>Ле</w:t>
            </w:r>
            <w:proofErr w:type="spellEnd"/>
            <w:r w:rsidRPr="00317F3B">
              <w:rPr>
                <w:shd w:val="clear" w:color="auto" w:fill="FFFFFF"/>
              </w:rPr>
              <w:t xml:space="preserve"> Гофф и др.). В ее исследованиях используются </w:t>
            </w:r>
            <w:proofErr w:type="spellStart"/>
            <w:r w:rsidRPr="00317F3B">
              <w:rPr>
                <w:shd w:val="clear" w:color="auto" w:fill="FFFFFF"/>
              </w:rPr>
              <w:t>кросскультурные</w:t>
            </w:r>
            <w:proofErr w:type="spellEnd"/>
            <w:r w:rsidRPr="00317F3B">
              <w:rPr>
                <w:shd w:val="clear" w:color="auto" w:fill="FFFFFF"/>
              </w:rPr>
              <w:t xml:space="preserve"> методы.</w:t>
            </w:r>
          </w:p>
        </w:tc>
        <w:tc>
          <w:tcPr>
            <w:tcW w:w="4673" w:type="dxa"/>
          </w:tcPr>
          <w:p w:rsidR="00943893" w:rsidRPr="00317F3B" w:rsidRDefault="00943893" w:rsidP="005055A3">
            <w:pPr>
              <w:jc w:val="both"/>
              <w:rPr>
                <w:i/>
              </w:rPr>
            </w:pPr>
          </w:p>
        </w:tc>
      </w:tr>
      <w:tr w:rsidR="00E6749D" w:rsidRPr="00317F3B" w:rsidTr="00A2342A">
        <w:tc>
          <w:tcPr>
            <w:tcW w:w="9345" w:type="dxa"/>
            <w:gridSpan w:val="2"/>
          </w:tcPr>
          <w:p w:rsidR="00943893" w:rsidRPr="00317F3B" w:rsidRDefault="00943893" w:rsidP="005055A3">
            <w:pPr>
              <w:jc w:val="both"/>
              <w:rPr>
                <w:i/>
              </w:rPr>
            </w:pPr>
            <w:r w:rsidRPr="00317F3B">
              <w:rPr>
                <w:shd w:val="clear" w:color="auto" w:fill="FFFFFF"/>
              </w:rPr>
              <w:t>С конца ХIХ века проблема историзма</w:t>
            </w:r>
          </w:p>
        </w:tc>
      </w:tr>
      <w:tr w:rsidR="00E6749D" w:rsidRPr="00317F3B" w:rsidTr="00943893">
        <w:tc>
          <w:tcPr>
            <w:tcW w:w="4672" w:type="dxa"/>
          </w:tcPr>
          <w:p w:rsidR="00943893" w:rsidRPr="00317F3B" w:rsidRDefault="00943893" w:rsidP="005055A3">
            <w:pPr>
              <w:jc w:val="both"/>
              <w:rPr>
                <w:i/>
              </w:rPr>
            </w:pPr>
            <w:r w:rsidRPr="00317F3B">
              <w:rPr>
                <w:shd w:val="clear" w:color="auto" w:fill="FFFFFF"/>
              </w:rPr>
              <w:t>Фридрих Ницше писал «о пользе и вреде истории».</w:t>
            </w:r>
          </w:p>
        </w:tc>
        <w:tc>
          <w:tcPr>
            <w:tcW w:w="4673" w:type="dxa"/>
          </w:tcPr>
          <w:p w:rsidR="00943893" w:rsidRPr="00317F3B" w:rsidRDefault="00943893" w:rsidP="005055A3">
            <w:pPr>
              <w:jc w:val="both"/>
              <w:rPr>
                <w:i/>
              </w:rPr>
            </w:pPr>
            <w:r w:rsidRPr="00317F3B">
              <w:rPr>
                <w:shd w:val="clear" w:color="auto" w:fill="FFFFFF"/>
              </w:rPr>
              <w:t>Наполеон Бонапарт говорил, что «история соткана из лжи, в которую все верят».</w:t>
            </w:r>
          </w:p>
        </w:tc>
      </w:tr>
      <w:tr w:rsidR="00E6749D" w:rsidRPr="00317F3B" w:rsidTr="00943893">
        <w:tc>
          <w:tcPr>
            <w:tcW w:w="4672" w:type="dxa"/>
          </w:tcPr>
          <w:p w:rsidR="00943893" w:rsidRPr="00317F3B" w:rsidRDefault="00943893" w:rsidP="005055A3">
            <w:pPr>
              <w:jc w:val="both"/>
              <w:rPr>
                <w:i/>
              </w:rPr>
            </w:pPr>
            <w:r w:rsidRPr="00317F3B">
              <w:rPr>
                <w:shd w:val="clear" w:color="auto" w:fill="FFFFFF"/>
              </w:rPr>
              <w:t xml:space="preserve">Ральфом Уолдо </w:t>
            </w:r>
            <w:proofErr w:type="spellStart"/>
            <w:r w:rsidRPr="00317F3B">
              <w:rPr>
                <w:shd w:val="clear" w:color="auto" w:fill="FFFFFF"/>
              </w:rPr>
              <w:t>Эмерсоном</w:t>
            </w:r>
            <w:proofErr w:type="spellEnd"/>
            <w:r w:rsidRPr="00317F3B">
              <w:rPr>
                <w:shd w:val="clear" w:color="auto" w:fill="FFFFFF"/>
              </w:rPr>
              <w:t xml:space="preserve"> – «в сущности, никакой истории нет, есть только биографии».</w:t>
            </w:r>
          </w:p>
        </w:tc>
        <w:tc>
          <w:tcPr>
            <w:tcW w:w="4673" w:type="dxa"/>
          </w:tcPr>
          <w:p w:rsidR="00943893" w:rsidRPr="00317F3B" w:rsidRDefault="00943893" w:rsidP="005055A3">
            <w:pPr>
              <w:jc w:val="both"/>
              <w:rPr>
                <w:i/>
              </w:rPr>
            </w:pPr>
            <w:r w:rsidRPr="00317F3B">
              <w:rPr>
                <w:shd w:val="clear" w:color="auto" w:fill="FFFFFF"/>
              </w:rPr>
              <w:t xml:space="preserve">Карл Поппер в своей популярной книге «Нищета </w:t>
            </w:r>
            <w:proofErr w:type="spellStart"/>
            <w:r w:rsidRPr="00317F3B">
              <w:rPr>
                <w:shd w:val="clear" w:color="auto" w:fill="FFFFFF"/>
              </w:rPr>
              <w:t>историцизма</w:t>
            </w:r>
            <w:proofErr w:type="spellEnd"/>
            <w:r w:rsidRPr="00317F3B">
              <w:rPr>
                <w:shd w:val="clear" w:color="auto" w:fill="FFFFFF"/>
              </w:rPr>
              <w:t xml:space="preserve">» подверг критике законы исторического познания. Из общего контекста трудов Поппера напрашивается вывод: раз </w:t>
            </w:r>
            <w:proofErr w:type="spellStart"/>
            <w:r w:rsidRPr="00317F3B">
              <w:rPr>
                <w:shd w:val="clear" w:color="auto" w:fill="FFFFFF"/>
              </w:rPr>
              <w:t>историцизм</w:t>
            </w:r>
            <w:proofErr w:type="spellEnd"/>
            <w:r w:rsidRPr="00317F3B">
              <w:rPr>
                <w:shd w:val="clear" w:color="auto" w:fill="FFFFFF"/>
              </w:rPr>
              <w:t xml:space="preserve"> не вмещается в рамки либерализма, то он становится врагом «открытого общества». </w:t>
            </w:r>
          </w:p>
        </w:tc>
      </w:tr>
    </w:tbl>
    <w:p w:rsidR="00943893" w:rsidRPr="00317F3B" w:rsidRDefault="00943893" w:rsidP="005055A3">
      <w:pPr>
        <w:jc w:val="both"/>
        <w:rPr>
          <w:i/>
        </w:rPr>
      </w:pPr>
    </w:p>
    <w:p w:rsidR="001502EA" w:rsidRPr="00317F3B" w:rsidRDefault="001502EA" w:rsidP="005055A3">
      <w:pPr>
        <w:jc w:val="both"/>
        <w:rPr>
          <w:i/>
          <w:shd w:val="clear" w:color="auto" w:fill="FFFFFF"/>
        </w:rPr>
      </w:pPr>
      <w:r w:rsidRPr="00317F3B">
        <w:rPr>
          <w:i/>
          <w:shd w:val="clear" w:color="auto" w:fill="FFFFFF"/>
        </w:rPr>
        <w:t>Вопросы контроля:</w:t>
      </w:r>
    </w:p>
    <w:p w:rsidR="001502EA" w:rsidRPr="00317F3B" w:rsidRDefault="001502EA" w:rsidP="005055A3">
      <w:pPr>
        <w:jc w:val="both"/>
      </w:pPr>
      <w:r w:rsidRPr="00317F3B">
        <w:t>Основные методологические проблемы исторического познания</w:t>
      </w:r>
    </w:p>
    <w:p w:rsidR="001502EA" w:rsidRPr="00317F3B" w:rsidRDefault="001502EA" w:rsidP="005055A3">
      <w:pPr>
        <w:jc w:val="both"/>
        <w:rPr>
          <w:shd w:val="clear" w:color="auto" w:fill="FFFFFF"/>
        </w:rPr>
      </w:pPr>
      <w:r w:rsidRPr="00317F3B">
        <w:rPr>
          <w:shd w:val="clear" w:color="auto" w:fill="FFFFFF"/>
        </w:rPr>
        <w:t>Формы исторического познание и их особенности</w:t>
      </w:r>
    </w:p>
    <w:p w:rsidR="001502EA" w:rsidRPr="00317F3B" w:rsidRDefault="001502EA" w:rsidP="005055A3">
      <w:pPr>
        <w:jc w:val="both"/>
        <w:rPr>
          <w:shd w:val="clear" w:color="auto" w:fill="FFFFFF"/>
        </w:rPr>
      </w:pPr>
      <w:r w:rsidRPr="00317F3B">
        <w:rPr>
          <w:shd w:val="clear" w:color="auto" w:fill="FFFFFF"/>
        </w:rPr>
        <w:t>Поясните базовые проблемы исторической науки</w:t>
      </w:r>
    </w:p>
    <w:p w:rsidR="001502EA" w:rsidRPr="00317F3B" w:rsidRDefault="001502EA" w:rsidP="005055A3">
      <w:pPr>
        <w:jc w:val="both"/>
        <w:rPr>
          <w:shd w:val="clear" w:color="auto" w:fill="FFFFFF"/>
        </w:rPr>
      </w:pPr>
      <w:r w:rsidRPr="00317F3B">
        <w:rPr>
          <w:shd w:val="clear" w:color="auto" w:fill="FFFFFF"/>
        </w:rPr>
        <w:t>Объясните понятия историческое сознание и историческое познание в разные исторические периоды развития истории</w:t>
      </w:r>
    </w:p>
    <w:p w:rsidR="001502EA" w:rsidRPr="00317F3B" w:rsidRDefault="001502EA" w:rsidP="005055A3">
      <w:pPr>
        <w:jc w:val="both"/>
        <w:rPr>
          <w:shd w:val="clear" w:color="auto" w:fill="FFFFFF"/>
        </w:rPr>
      </w:pPr>
    </w:p>
    <w:p w:rsidR="00D27E2E" w:rsidRPr="00317F3B" w:rsidRDefault="00D27E2E" w:rsidP="005055A3">
      <w:pPr>
        <w:jc w:val="both"/>
        <w:rPr>
          <w:b/>
        </w:rPr>
      </w:pPr>
      <w:r w:rsidRPr="00317F3B">
        <w:rPr>
          <w:b/>
        </w:rPr>
        <w:t>Литература</w:t>
      </w:r>
    </w:p>
    <w:p w:rsidR="00D27E2E" w:rsidRPr="00317F3B" w:rsidRDefault="00D27E2E" w:rsidP="005055A3">
      <w:pPr>
        <w:jc w:val="both"/>
        <w:rPr>
          <w:shd w:val="clear" w:color="auto" w:fill="FFFFFF"/>
        </w:rPr>
      </w:pPr>
      <w:proofErr w:type="spellStart"/>
      <w:r w:rsidRPr="00317F3B">
        <w:rPr>
          <w:shd w:val="clear" w:color="auto" w:fill="FFFFFF"/>
        </w:rPr>
        <w:t>Могильницкий</w:t>
      </w:r>
      <w:proofErr w:type="spellEnd"/>
      <w:r w:rsidRPr="00317F3B">
        <w:rPr>
          <w:shd w:val="clear" w:color="auto" w:fill="FFFFFF"/>
        </w:rPr>
        <w:t xml:space="preserve"> Б. Г. Введение в методологию истории. М., 1989; Его же. Историческое сознание и историческая наука// Исторические воззрения как форма общественного сознания. Ч. 1. Саратов, 1995; </w:t>
      </w:r>
    </w:p>
    <w:p w:rsidR="00D27E2E" w:rsidRPr="00317F3B" w:rsidRDefault="00D27E2E" w:rsidP="005055A3">
      <w:pPr>
        <w:jc w:val="both"/>
        <w:rPr>
          <w:shd w:val="clear" w:color="auto" w:fill="FFFFFF"/>
          <w:lang w:val="en-US"/>
        </w:rPr>
      </w:pPr>
      <w:proofErr w:type="spellStart"/>
      <w:r w:rsidRPr="00317F3B">
        <w:rPr>
          <w:shd w:val="clear" w:color="auto" w:fill="FFFFFF"/>
        </w:rPr>
        <w:t>Тавризян</w:t>
      </w:r>
      <w:proofErr w:type="spellEnd"/>
      <w:r w:rsidRPr="00317F3B">
        <w:rPr>
          <w:shd w:val="clear" w:color="auto" w:fill="FFFFFF"/>
        </w:rPr>
        <w:t xml:space="preserve"> Г. М. Йохан </w:t>
      </w:r>
      <w:proofErr w:type="spellStart"/>
      <w:r w:rsidRPr="00317F3B">
        <w:rPr>
          <w:shd w:val="clear" w:color="auto" w:fill="FFFFFF"/>
        </w:rPr>
        <w:t>Хейзинга</w:t>
      </w:r>
      <w:proofErr w:type="spellEnd"/>
      <w:r w:rsidRPr="00317F3B">
        <w:rPr>
          <w:shd w:val="clear" w:color="auto" w:fill="FFFFFF"/>
        </w:rPr>
        <w:t xml:space="preserve">: кредо историка // </w:t>
      </w:r>
      <w:proofErr w:type="spellStart"/>
      <w:r w:rsidRPr="00317F3B">
        <w:rPr>
          <w:shd w:val="clear" w:color="auto" w:fill="FFFFFF"/>
        </w:rPr>
        <w:t>Хейзинга</w:t>
      </w:r>
      <w:proofErr w:type="spellEnd"/>
      <w:r w:rsidRPr="00317F3B">
        <w:rPr>
          <w:shd w:val="clear" w:color="auto" w:fill="FFFFFF"/>
        </w:rPr>
        <w:t xml:space="preserve"> Й. </w:t>
      </w:r>
      <w:proofErr w:type="spellStart"/>
      <w:r w:rsidRPr="00317F3B">
        <w:rPr>
          <w:shd w:val="clear" w:color="auto" w:fill="FFFFFF"/>
        </w:rPr>
        <w:t>Homo</w:t>
      </w:r>
      <w:proofErr w:type="spellEnd"/>
      <w:r w:rsidRPr="00317F3B">
        <w:rPr>
          <w:shd w:val="clear" w:color="auto" w:fill="FFFFFF"/>
        </w:rPr>
        <w:t xml:space="preserve"> </w:t>
      </w:r>
      <w:proofErr w:type="spellStart"/>
      <w:r w:rsidRPr="00317F3B">
        <w:rPr>
          <w:shd w:val="clear" w:color="auto" w:fill="FFFFFF"/>
        </w:rPr>
        <w:t>ludens</w:t>
      </w:r>
      <w:proofErr w:type="spellEnd"/>
      <w:r w:rsidRPr="00317F3B">
        <w:rPr>
          <w:shd w:val="clear" w:color="auto" w:fill="FFFFFF"/>
        </w:rPr>
        <w:t>. В</w:t>
      </w:r>
      <w:r w:rsidRPr="00317F3B">
        <w:rPr>
          <w:shd w:val="clear" w:color="auto" w:fill="FFFFFF"/>
          <w:lang w:val="en-US"/>
        </w:rPr>
        <w:t xml:space="preserve"> </w:t>
      </w:r>
      <w:r w:rsidRPr="00317F3B">
        <w:rPr>
          <w:shd w:val="clear" w:color="auto" w:fill="FFFFFF"/>
        </w:rPr>
        <w:t>тени</w:t>
      </w:r>
      <w:r w:rsidRPr="00317F3B">
        <w:rPr>
          <w:shd w:val="clear" w:color="auto" w:fill="FFFFFF"/>
          <w:lang w:val="en-US"/>
        </w:rPr>
        <w:t xml:space="preserve"> </w:t>
      </w:r>
      <w:r w:rsidRPr="00317F3B">
        <w:rPr>
          <w:shd w:val="clear" w:color="auto" w:fill="FFFFFF"/>
        </w:rPr>
        <w:t>завтрашнего</w:t>
      </w:r>
      <w:r w:rsidRPr="00317F3B">
        <w:rPr>
          <w:shd w:val="clear" w:color="auto" w:fill="FFFFFF"/>
          <w:lang w:val="en-US"/>
        </w:rPr>
        <w:t xml:space="preserve"> </w:t>
      </w:r>
      <w:r w:rsidRPr="00317F3B">
        <w:rPr>
          <w:shd w:val="clear" w:color="auto" w:fill="FFFFFF"/>
        </w:rPr>
        <w:t>дня</w:t>
      </w:r>
      <w:r w:rsidRPr="00317F3B">
        <w:rPr>
          <w:shd w:val="clear" w:color="auto" w:fill="FFFFFF"/>
          <w:lang w:val="en-US"/>
        </w:rPr>
        <w:t xml:space="preserve">. </w:t>
      </w:r>
      <w:r w:rsidRPr="00317F3B">
        <w:rPr>
          <w:shd w:val="clear" w:color="auto" w:fill="FFFFFF"/>
        </w:rPr>
        <w:t>М</w:t>
      </w:r>
      <w:r w:rsidRPr="00317F3B">
        <w:rPr>
          <w:shd w:val="clear" w:color="auto" w:fill="FFFFFF"/>
          <w:lang w:val="en-US"/>
        </w:rPr>
        <w:t xml:space="preserve">., 1992; </w:t>
      </w:r>
      <w:proofErr w:type="spellStart"/>
      <w:r w:rsidRPr="00317F3B">
        <w:rPr>
          <w:shd w:val="clear" w:color="auto" w:fill="FFFFFF"/>
          <w:lang w:val="en-US"/>
        </w:rPr>
        <w:t>CarrE</w:t>
      </w:r>
      <w:proofErr w:type="spellEnd"/>
      <w:r w:rsidRPr="00317F3B">
        <w:rPr>
          <w:shd w:val="clear" w:color="auto" w:fill="FFFFFF"/>
          <w:lang w:val="en-US"/>
        </w:rPr>
        <w:t xml:space="preserve">. </w:t>
      </w:r>
      <w:r w:rsidRPr="00317F3B">
        <w:rPr>
          <w:shd w:val="clear" w:color="auto" w:fill="FFFFFF"/>
        </w:rPr>
        <w:t>Н</w:t>
      </w:r>
      <w:r w:rsidRPr="00317F3B">
        <w:rPr>
          <w:shd w:val="clear" w:color="auto" w:fill="FFFFFF"/>
          <w:lang w:val="en-US"/>
        </w:rPr>
        <w:t>. What is History? Cambridge, 1962.</w:t>
      </w:r>
    </w:p>
    <w:p w:rsidR="0016434D" w:rsidRPr="00317F3B" w:rsidRDefault="0016434D" w:rsidP="005055A3">
      <w:pPr>
        <w:jc w:val="both"/>
        <w:rPr>
          <w:b/>
          <w:shd w:val="clear" w:color="auto" w:fill="FFFFFF"/>
          <w:lang w:val="en-US"/>
        </w:rPr>
      </w:pPr>
    </w:p>
    <w:p w:rsidR="0016434D" w:rsidRPr="00317F3B" w:rsidRDefault="0016434D" w:rsidP="005055A3">
      <w:pPr>
        <w:jc w:val="both"/>
        <w:rPr>
          <w:b/>
          <w:shd w:val="clear" w:color="auto" w:fill="FFFFFF"/>
        </w:rPr>
      </w:pPr>
      <w:r w:rsidRPr="00317F3B">
        <w:rPr>
          <w:b/>
          <w:shd w:val="clear" w:color="auto" w:fill="FFFFFF"/>
        </w:rPr>
        <w:t>Тема 3 Объект и предмет исторического познания. Типология исторического знания</w:t>
      </w:r>
    </w:p>
    <w:p w:rsidR="0016434D" w:rsidRPr="00317F3B" w:rsidRDefault="0016434D" w:rsidP="005055A3">
      <w:pPr>
        <w:jc w:val="both"/>
      </w:pPr>
      <w:r w:rsidRPr="00317F3B">
        <w:t>Вопросы лекции:</w:t>
      </w:r>
    </w:p>
    <w:p w:rsidR="0016434D" w:rsidRPr="00317F3B" w:rsidRDefault="0016434D" w:rsidP="005055A3">
      <w:pPr>
        <w:jc w:val="both"/>
      </w:pPr>
    </w:p>
    <w:p w:rsidR="0016434D" w:rsidRPr="00317F3B" w:rsidRDefault="0016434D" w:rsidP="005055A3">
      <w:pPr>
        <w:numPr>
          <w:ilvl w:val="0"/>
          <w:numId w:val="8"/>
        </w:numPr>
        <w:shd w:val="clear" w:color="auto" w:fill="FFFFFF"/>
        <w:jc w:val="both"/>
      </w:pPr>
      <w:r w:rsidRPr="00317F3B">
        <w:rPr>
          <w:b/>
          <w:bCs/>
        </w:rPr>
        <w:t>Типы, сущность, формы и функции исторического знания и познания</w:t>
      </w:r>
    </w:p>
    <w:p w:rsidR="0016434D" w:rsidRPr="00317F3B" w:rsidRDefault="0016434D" w:rsidP="005055A3">
      <w:pPr>
        <w:numPr>
          <w:ilvl w:val="0"/>
          <w:numId w:val="8"/>
        </w:numPr>
        <w:shd w:val="clear" w:color="auto" w:fill="FFFFFF"/>
        <w:jc w:val="both"/>
      </w:pPr>
      <w:r w:rsidRPr="00317F3B">
        <w:t>Развитие представлений об объекте и предмете исторического познания.</w:t>
      </w:r>
    </w:p>
    <w:p w:rsidR="0016434D" w:rsidRPr="00317F3B" w:rsidRDefault="0016434D" w:rsidP="005055A3">
      <w:pPr>
        <w:numPr>
          <w:ilvl w:val="0"/>
          <w:numId w:val="8"/>
        </w:numPr>
        <w:shd w:val="clear" w:color="auto" w:fill="FFFFFF"/>
        <w:jc w:val="both"/>
      </w:pPr>
      <w:r w:rsidRPr="00317F3B">
        <w:t>Взаимоотношения между объектом и субъектом исторического познания.</w:t>
      </w:r>
    </w:p>
    <w:p w:rsidR="0016434D" w:rsidRPr="00317F3B" w:rsidRDefault="0016434D" w:rsidP="005055A3">
      <w:pPr>
        <w:jc w:val="both"/>
      </w:pPr>
    </w:p>
    <w:p w:rsidR="0016434D" w:rsidRPr="00317F3B" w:rsidRDefault="0016434D" w:rsidP="005055A3">
      <w:pPr>
        <w:jc w:val="both"/>
        <w:rPr>
          <w:shd w:val="clear" w:color="auto" w:fill="FFFFFF"/>
        </w:rPr>
      </w:pPr>
      <w:r w:rsidRPr="00317F3B">
        <w:rPr>
          <w:shd w:val="clear" w:color="auto" w:fill="FFFFFF"/>
        </w:rPr>
        <w:t xml:space="preserve">В науке существуют различные типологии исторического сознания и социальной памяти: </w:t>
      </w:r>
    </w:p>
    <w:p w:rsidR="0016434D" w:rsidRPr="00317F3B" w:rsidRDefault="0016434D" w:rsidP="005055A3">
      <w:pPr>
        <w:jc w:val="both"/>
        <w:rPr>
          <w:shd w:val="clear" w:color="auto" w:fill="FFFFFF"/>
        </w:rPr>
      </w:pPr>
      <w:r w:rsidRPr="00317F3B">
        <w:rPr>
          <w:shd w:val="clear" w:color="auto" w:fill="FFFFFF"/>
        </w:rPr>
        <w:t xml:space="preserve">мифологическая (Н. С. </w:t>
      </w:r>
      <w:proofErr w:type="spellStart"/>
      <w:r w:rsidRPr="00317F3B">
        <w:rPr>
          <w:shd w:val="clear" w:color="auto" w:fill="FFFFFF"/>
        </w:rPr>
        <w:t>Вольский</w:t>
      </w:r>
      <w:proofErr w:type="spellEnd"/>
      <w:r w:rsidRPr="00317F3B">
        <w:rPr>
          <w:shd w:val="clear" w:color="auto" w:fill="FFFFFF"/>
        </w:rPr>
        <w:t xml:space="preserve">), </w:t>
      </w:r>
    </w:p>
    <w:p w:rsidR="0016434D" w:rsidRPr="00317F3B" w:rsidRDefault="0016434D" w:rsidP="005055A3">
      <w:pPr>
        <w:jc w:val="both"/>
        <w:rPr>
          <w:shd w:val="clear" w:color="auto" w:fill="FFFFFF"/>
        </w:rPr>
      </w:pPr>
      <w:r w:rsidRPr="00317F3B">
        <w:rPr>
          <w:shd w:val="clear" w:color="auto" w:fill="FFFFFF"/>
        </w:rPr>
        <w:t>эпическая (М. Блок),</w:t>
      </w:r>
    </w:p>
    <w:p w:rsidR="0016434D" w:rsidRPr="00317F3B" w:rsidRDefault="0016434D" w:rsidP="005055A3">
      <w:pPr>
        <w:jc w:val="both"/>
        <w:rPr>
          <w:shd w:val="clear" w:color="auto" w:fill="FFFFFF"/>
        </w:rPr>
      </w:pPr>
      <w:r w:rsidRPr="00317F3B">
        <w:rPr>
          <w:shd w:val="clear" w:color="auto" w:fill="FFFFFF"/>
        </w:rPr>
        <w:lastRenderedPageBreak/>
        <w:t xml:space="preserve"> </w:t>
      </w:r>
      <w:proofErr w:type="spellStart"/>
      <w:r w:rsidRPr="00317F3B">
        <w:rPr>
          <w:shd w:val="clear" w:color="auto" w:fill="FFFFFF"/>
        </w:rPr>
        <w:t>архетипная</w:t>
      </w:r>
      <w:proofErr w:type="spellEnd"/>
      <w:r w:rsidRPr="00317F3B">
        <w:rPr>
          <w:shd w:val="clear" w:color="auto" w:fill="FFFFFF"/>
        </w:rPr>
        <w:t xml:space="preserve"> (К. Г. Юнг), </w:t>
      </w:r>
    </w:p>
    <w:p w:rsidR="0016434D" w:rsidRPr="00317F3B" w:rsidRDefault="0016434D" w:rsidP="005055A3">
      <w:pPr>
        <w:jc w:val="both"/>
        <w:rPr>
          <w:shd w:val="clear" w:color="auto" w:fill="FFFFFF"/>
        </w:rPr>
      </w:pPr>
      <w:r w:rsidRPr="00317F3B">
        <w:rPr>
          <w:shd w:val="clear" w:color="auto" w:fill="FFFFFF"/>
        </w:rPr>
        <w:t>культур-антропологическая (Л. Леви-</w:t>
      </w:r>
      <w:proofErr w:type="spellStart"/>
      <w:r w:rsidRPr="00317F3B">
        <w:rPr>
          <w:shd w:val="clear" w:color="auto" w:fill="FFFFFF"/>
        </w:rPr>
        <w:t>Брюль</w:t>
      </w:r>
      <w:proofErr w:type="spellEnd"/>
      <w:r w:rsidRPr="00317F3B">
        <w:rPr>
          <w:shd w:val="clear" w:color="auto" w:fill="FFFFFF"/>
        </w:rPr>
        <w:t xml:space="preserve">, М. </w:t>
      </w:r>
      <w:proofErr w:type="spellStart"/>
      <w:r w:rsidRPr="00317F3B">
        <w:rPr>
          <w:shd w:val="clear" w:color="auto" w:fill="FFFFFF"/>
        </w:rPr>
        <w:t>Мид</w:t>
      </w:r>
      <w:proofErr w:type="spellEnd"/>
      <w:r w:rsidRPr="00317F3B">
        <w:rPr>
          <w:shd w:val="clear" w:color="auto" w:fill="FFFFFF"/>
        </w:rPr>
        <w:t xml:space="preserve">), </w:t>
      </w:r>
    </w:p>
    <w:p w:rsidR="0016434D" w:rsidRPr="00317F3B" w:rsidRDefault="0016434D" w:rsidP="005055A3">
      <w:pPr>
        <w:jc w:val="both"/>
        <w:rPr>
          <w:shd w:val="clear" w:color="auto" w:fill="FFFFFF"/>
        </w:rPr>
      </w:pPr>
      <w:r w:rsidRPr="00317F3B">
        <w:rPr>
          <w:shd w:val="clear" w:color="auto" w:fill="FFFFFF"/>
        </w:rPr>
        <w:t xml:space="preserve">психологическая (В. С. Выготский, А. Н. Леонтьев) </w:t>
      </w:r>
    </w:p>
    <w:p w:rsidR="0016434D" w:rsidRPr="00317F3B" w:rsidRDefault="0016434D" w:rsidP="005055A3">
      <w:pPr>
        <w:jc w:val="both"/>
        <w:rPr>
          <w:shd w:val="clear" w:color="auto" w:fill="FFFFFF"/>
        </w:rPr>
      </w:pPr>
    </w:p>
    <w:p w:rsidR="0016434D" w:rsidRPr="00317F3B" w:rsidRDefault="0016434D" w:rsidP="005055A3">
      <w:pPr>
        <w:shd w:val="clear" w:color="auto" w:fill="FFFFFF"/>
        <w:jc w:val="both"/>
      </w:pPr>
      <w:r w:rsidRPr="00317F3B">
        <w:rPr>
          <w:b/>
          <w:bCs/>
        </w:rPr>
        <w:t>Сущность, формы и функции исторического знания и познания.</w:t>
      </w:r>
      <w:r w:rsidRPr="00317F3B">
        <w:rPr>
          <w:b/>
          <w:bCs/>
        </w:rPr>
        <w:br/>
      </w:r>
      <w:r w:rsidRPr="00317F3B">
        <w:t> </w:t>
      </w:r>
    </w:p>
    <w:p w:rsidR="0016434D" w:rsidRPr="00317F3B" w:rsidRDefault="0016434D" w:rsidP="005055A3">
      <w:pPr>
        <w:shd w:val="clear" w:color="auto" w:fill="FFFFFF"/>
        <w:jc w:val="both"/>
      </w:pPr>
      <w:r w:rsidRPr="00317F3B">
        <w:t xml:space="preserve">Историческая наука (история) может рассматриваться </w:t>
      </w:r>
    </w:p>
    <w:p w:rsidR="0016434D" w:rsidRPr="00317F3B" w:rsidRDefault="0016434D" w:rsidP="005055A3">
      <w:pPr>
        <w:shd w:val="clear" w:color="auto" w:fill="FFFFFF"/>
        <w:jc w:val="both"/>
      </w:pPr>
      <w:r w:rsidRPr="00317F3B">
        <w:t>1) как форма общественного сознания,</w:t>
      </w:r>
    </w:p>
    <w:p w:rsidR="0016434D" w:rsidRPr="00317F3B" w:rsidRDefault="0016434D" w:rsidP="005055A3">
      <w:pPr>
        <w:shd w:val="clear" w:color="auto" w:fill="FFFFFF"/>
        <w:jc w:val="both"/>
      </w:pPr>
      <w:r w:rsidRPr="00317F3B">
        <w:t xml:space="preserve"> 2) как социальный институт.</w:t>
      </w:r>
    </w:p>
    <w:p w:rsidR="00542594" w:rsidRPr="00317F3B" w:rsidRDefault="00542594" w:rsidP="005055A3">
      <w:pPr>
        <w:shd w:val="clear" w:color="auto" w:fill="FFFFFF"/>
        <w:jc w:val="both"/>
      </w:pPr>
      <w:r w:rsidRPr="00317F3B">
        <w:t>Существуют различные уровни познания</w:t>
      </w:r>
    </w:p>
    <w:p w:rsidR="00542594" w:rsidRPr="00317F3B" w:rsidRDefault="00542594" w:rsidP="005055A3">
      <w:pPr>
        <w:shd w:val="clear" w:color="auto" w:fill="FFFFFF"/>
        <w:jc w:val="both"/>
      </w:pPr>
      <w:r w:rsidRPr="00317F3B">
        <w:t xml:space="preserve"> мышление, </w:t>
      </w:r>
    </w:p>
    <w:p w:rsidR="00542594" w:rsidRPr="00317F3B" w:rsidRDefault="00542594" w:rsidP="005055A3">
      <w:pPr>
        <w:shd w:val="clear" w:color="auto" w:fill="FFFFFF"/>
        <w:jc w:val="both"/>
      </w:pPr>
      <w:r w:rsidRPr="00317F3B">
        <w:t>эмпирическое,</w:t>
      </w:r>
    </w:p>
    <w:p w:rsidR="00542594" w:rsidRPr="00317F3B" w:rsidRDefault="00542594" w:rsidP="005055A3">
      <w:pPr>
        <w:shd w:val="clear" w:color="auto" w:fill="FFFFFF"/>
        <w:jc w:val="both"/>
      </w:pPr>
      <w:r w:rsidRPr="00317F3B">
        <w:t xml:space="preserve"> теоретическое.</w:t>
      </w:r>
    </w:p>
    <w:p w:rsidR="007D7CCC" w:rsidRPr="00317F3B" w:rsidRDefault="00542594" w:rsidP="005055A3">
      <w:pPr>
        <w:shd w:val="clear" w:color="auto" w:fill="FFFFFF"/>
        <w:jc w:val="both"/>
      </w:pPr>
      <w:r w:rsidRPr="00317F3B">
        <w:t> </w:t>
      </w:r>
      <w:r w:rsidRPr="00317F3B">
        <w:rPr>
          <w:i/>
          <w:iCs/>
        </w:rPr>
        <w:t>Методы реконструктивного познания</w:t>
      </w:r>
      <w:r w:rsidRPr="00317F3B">
        <w:t> </w:t>
      </w:r>
    </w:p>
    <w:p w:rsidR="00542594" w:rsidRPr="00317F3B" w:rsidRDefault="00542594" w:rsidP="005055A3">
      <w:pPr>
        <w:shd w:val="clear" w:color="auto" w:fill="FFFFFF"/>
        <w:jc w:val="both"/>
      </w:pPr>
      <w:r w:rsidRPr="00317F3B">
        <w:t xml:space="preserve"> методы конкретно-проблемного (специально-историчес</w:t>
      </w:r>
      <w:r w:rsidR="005C6B3B" w:rsidRPr="00317F3B">
        <w:t>кого) исследования, методы обще</w:t>
      </w:r>
      <w:r w:rsidRPr="00317F3B">
        <w:t>научного исторического исследования.</w:t>
      </w:r>
    </w:p>
    <w:p w:rsidR="00542594" w:rsidRPr="00317F3B" w:rsidRDefault="00542594" w:rsidP="005055A3">
      <w:pPr>
        <w:shd w:val="clear" w:color="auto" w:fill="FFFFFF"/>
        <w:jc w:val="both"/>
      </w:pPr>
      <w:r w:rsidRPr="00317F3B">
        <w:t>Основной задачей исторического познания является получение знания, которое зафиксировано в источнике, а также на получение нового знания, которое в нем непосредственно не зафиксировано.</w:t>
      </w:r>
    </w:p>
    <w:p w:rsidR="00542594" w:rsidRPr="00317F3B" w:rsidRDefault="00542594" w:rsidP="005055A3">
      <w:pPr>
        <w:shd w:val="clear" w:color="auto" w:fill="FFFFFF"/>
        <w:jc w:val="both"/>
      </w:pPr>
      <w:r w:rsidRPr="00317F3B">
        <w:rPr>
          <w:b/>
          <w:bCs/>
        </w:rPr>
        <w:t>Историческое знание</w:t>
      </w:r>
      <w:r w:rsidRPr="00317F3B">
        <w:t> – проверенный практикой и обоснованный логикой результат процесса исторического познания действительности, адекватное ее отражение в сознании человека в виде представлений, понятий, суждений, теорий.</w:t>
      </w:r>
    </w:p>
    <w:p w:rsidR="00542594" w:rsidRPr="00317F3B" w:rsidRDefault="00542594" w:rsidP="005055A3">
      <w:pPr>
        <w:shd w:val="clear" w:color="auto" w:fill="FFFFFF"/>
        <w:jc w:val="both"/>
      </w:pPr>
      <w:r w:rsidRPr="00317F3B">
        <w:t>Историческое знание условно можно разделить (по способам познания) на три уровня</w:t>
      </w:r>
    </w:p>
    <w:p w:rsidR="00542594" w:rsidRPr="00317F3B" w:rsidRDefault="00542594" w:rsidP="005055A3">
      <w:pPr>
        <w:shd w:val="clear" w:color="auto" w:fill="FFFFFF"/>
        <w:jc w:val="both"/>
      </w:pPr>
      <w:r w:rsidRPr="00317F3B">
        <w:t>1) </w:t>
      </w:r>
      <w:r w:rsidRPr="00317F3B">
        <w:rPr>
          <w:i/>
          <w:iCs/>
        </w:rPr>
        <w:t>реконструктивное знание - </w:t>
      </w:r>
      <w:r w:rsidRPr="00317F3B">
        <w:t>фиксация исторических фактов в хронологической последовательности, - формируемое в процессе реконструктивной деятельности историка. В ходе этой деятельности (как правило, с применением специальных исторических методов – текстологических, дипломатических, источниковедческих, историографических и т.п.) историк устанавливает исторические факты. Реконструктивное знание, реконструктивная картина прошлого создается в виде нарратива (рассказа, повествования) или же в виде таблиц, схем.</w:t>
      </w:r>
    </w:p>
    <w:p w:rsidR="00542594" w:rsidRPr="00317F3B" w:rsidRDefault="00542594" w:rsidP="005055A3">
      <w:pPr>
        <w:shd w:val="clear" w:color="auto" w:fill="FFFFFF"/>
        <w:jc w:val="both"/>
      </w:pPr>
      <w:r w:rsidRPr="00317F3B">
        <w:t>2) </w:t>
      </w:r>
      <w:r w:rsidRPr="00317F3B">
        <w:rPr>
          <w:i/>
          <w:iCs/>
        </w:rPr>
        <w:t>эмпирическое историческое знание</w:t>
      </w:r>
      <w:r w:rsidRPr="00317F3B">
        <w:t> - знание о регулярностях и взаимосвязях между различными фактами, явлениями, процессами - является результатом обработки реконструктивного. Его целью является выяснение повторяемости в процессе исторического развития. В ходе такого исследования историк устанавливает факты более высокого уровня – эмпирические (открытые регулярности – сходные признаки процессов, типологию явлений и т.п.).</w:t>
      </w:r>
    </w:p>
    <w:p w:rsidR="00542594" w:rsidRPr="00317F3B" w:rsidRDefault="00542594" w:rsidP="005055A3">
      <w:pPr>
        <w:shd w:val="clear" w:color="auto" w:fill="FFFFFF"/>
        <w:jc w:val="both"/>
      </w:pPr>
      <w:r w:rsidRPr="00317F3B">
        <w:t>3) </w:t>
      </w:r>
      <w:r w:rsidRPr="00317F3B">
        <w:rPr>
          <w:i/>
          <w:iCs/>
        </w:rPr>
        <w:t>теоретическое историческое знание</w:t>
      </w:r>
      <w:r w:rsidRPr="00317F3B">
        <w:t> - знание о типологии и повторяемости, регулярности фактов, явлений, процессов, структур - объясняет эмпирические факты в ходе теоретического познания. Задачей теоретического знания является формулирование теории, т.е. выявление законов исторического </w:t>
      </w:r>
      <w:r w:rsidRPr="00317F3B">
        <w:rPr>
          <w:u w:val="single"/>
        </w:rPr>
        <w:t>развития</w:t>
      </w:r>
      <w:r w:rsidRPr="00317F3B">
        <w:t> (но </w:t>
      </w:r>
      <w:r w:rsidRPr="00317F3B">
        <w:rPr>
          <w:u w:val="single"/>
        </w:rPr>
        <w:t>не функционирования</w:t>
      </w:r>
      <w:r w:rsidRPr="00317F3B">
        <w:t>. Так, например, политология изучает законы функционирования государственных институтов, а история – законы их развития. Экономика изучает законы функционирования экономических систем, а история – законы их развития. И т.п.). Функцией исторической теории является объяснение регулярностей исторического процесса, моделирование его развития.</w:t>
      </w:r>
    </w:p>
    <w:p w:rsidR="00542594" w:rsidRPr="00317F3B" w:rsidRDefault="00542594" w:rsidP="005055A3">
      <w:pPr>
        <w:shd w:val="clear" w:color="auto" w:fill="FFFFFF"/>
        <w:jc w:val="both"/>
      </w:pPr>
      <w:r w:rsidRPr="00317F3B">
        <w:t>Иногда место теории может занимать идеологическая конструкция, но это не имеет отношения к науке.</w:t>
      </w:r>
    </w:p>
    <w:p w:rsidR="00542594" w:rsidRPr="00317F3B" w:rsidRDefault="00542594" w:rsidP="005055A3">
      <w:pPr>
        <w:shd w:val="clear" w:color="auto" w:fill="FFFFFF"/>
        <w:jc w:val="both"/>
      </w:pPr>
      <w:r w:rsidRPr="00317F3B">
        <w:t> </w:t>
      </w:r>
    </w:p>
    <w:p w:rsidR="00542594" w:rsidRPr="00317F3B" w:rsidRDefault="00542594" w:rsidP="005055A3">
      <w:pPr>
        <w:shd w:val="clear" w:color="auto" w:fill="FFFFFF"/>
        <w:jc w:val="both"/>
      </w:pPr>
      <w:r w:rsidRPr="00317F3B">
        <w:rPr>
          <w:i/>
        </w:rPr>
        <w:t>Поскольку историческое познание и знание являются формами социального сознания, то их функции</w:t>
      </w:r>
      <w:r w:rsidRPr="00317F3B">
        <w:t xml:space="preserve"> (т.е. задачи, методы и результаты) социально обусловлены. К функциям исторического познания относят:</w:t>
      </w:r>
    </w:p>
    <w:p w:rsidR="00542594" w:rsidRPr="00317F3B" w:rsidRDefault="00542594" w:rsidP="005055A3">
      <w:pPr>
        <w:shd w:val="clear" w:color="auto" w:fill="FFFFFF"/>
        <w:jc w:val="both"/>
      </w:pPr>
      <w:r w:rsidRPr="00317F3B">
        <w:t>- потребность формирования социального самосознания,</w:t>
      </w:r>
    </w:p>
    <w:p w:rsidR="00542594" w:rsidRPr="00317F3B" w:rsidRDefault="00542594" w:rsidP="005055A3">
      <w:pPr>
        <w:shd w:val="clear" w:color="auto" w:fill="FFFFFF"/>
        <w:jc w:val="both"/>
      </w:pPr>
      <w:r w:rsidRPr="00317F3B">
        <w:lastRenderedPageBreak/>
        <w:t>- удовлетворение потребности в социальном воспитании,</w:t>
      </w:r>
    </w:p>
    <w:p w:rsidR="00542594" w:rsidRPr="00317F3B" w:rsidRDefault="00542594" w:rsidP="005055A3">
      <w:pPr>
        <w:shd w:val="clear" w:color="auto" w:fill="FFFFFF"/>
        <w:jc w:val="both"/>
      </w:pPr>
      <w:r w:rsidRPr="00317F3B">
        <w:t>- потребности в политической деятельности и самой политики,</w:t>
      </w:r>
    </w:p>
    <w:p w:rsidR="00542594" w:rsidRPr="00317F3B" w:rsidRDefault="00542594" w:rsidP="005055A3">
      <w:pPr>
        <w:shd w:val="clear" w:color="auto" w:fill="FFFFFF"/>
        <w:jc w:val="both"/>
      </w:pPr>
      <w:r w:rsidRPr="00317F3B">
        <w:t>- потребности объяснения, предвидения и предсказания будущего.</w:t>
      </w:r>
    </w:p>
    <w:p w:rsidR="004D1828" w:rsidRPr="00317F3B" w:rsidRDefault="004D1828" w:rsidP="005055A3">
      <w:pPr>
        <w:shd w:val="clear" w:color="auto" w:fill="FFFFFF"/>
        <w:jc w:val="both"/>
      </w:pPr>
    </w:p>
    <w:p w:rsidR="004D1828" w:rsidRPr="00317F3B" w:rsidRDefault="004D1828" w:rsidP="005055A3">
      <w:pPr>
        <w:shd w:val="clear" w:color="auto" w:fill="FFFFFF"/>
        <w:ind w:left="360"/>
        <w:jc w:val="both"/>
        <w:rPr>
          <w:i/>
        </w:rPr>
      </w:pPr>
      <w:r w:rsidRPr="00317F3B">
        <w:rPr>
          <w:i/>
        </w:rPr>
        <w:t>Понятие объекта и предмета исторического познания.</w:t>
      </w:r>
    </w:p>
    <w:p w:rsidR="00954855" w:rsidRPr="00317F3B" w:rsidRDefault="004D1828" w:rsidP="005055A3">
      <w:pPr>
        <w:shd w:val="clear" w:color="auto" w:fill="FFFFFF"/>
        <w:jc w:val="both"/>
      </w:pPr>
      <w:r w:rsidRPr="00317F3B">
        <w:t xml:space="preserve">Признаком всякой научной дисциплины является наличие у нее собственного объекта познания и его предмета. </w:t>
      </w:r>
    </w:p>
    <w:tbl>
      <w:tblPr>
        <w:tblStyle w:val="a7"/>
        <w:tblW w:w="0" w:type="auto"/>
        <w:tblLook w:val="04A0" w:firstRow="1" w:lastRow="0" w:firstColumn="1" w:lastColumn="0" w:noHBand="0" w:noVBand="1"/>
      </w:tblPr>
      <w:tblGrid>
        <w:gridCol w:w="3397"/>
        <w:gridCol w:w="5948"/>
      </w:tblGrid>
      <w:tr w:rsidR="00954855" w:rsidRPr="00317F3B" w:rsidTr="005C6B3B">
        <w:tc>
          <w:tcPr>
            <w:tcW w:w="3397" w:type="dxa"/>
          </w:tcPr>
          <w:p w:rsidR="00954855" w:rsidRPr="00317F3B" w:rsidRDefault="00954855" w:rsidP="005055A3">
            <w:pPr>
              <w:jc w:val="both"/>
            </w:pPr>
            <w:r w:rsidRPr="00317F3B">
              <w:t>И.Д. Ковальченко</w:t>
            </w:r>
          </w:p>
        </w:tc>
        <w:tc>
          <w:tcPr>
            <w:tcW w:w="5948" w:type="dxa"/>
          </w:tcPr>
          <w:p w:rsidR="00954855" w:rsidRPr="00317F3B" w:rsidRDefault="00954855" w:rsidP="005055A3">
            <w:pPr>
              <w:jc w:val="both"/>
            </w:pPr>
            <w:r w:rsidRPr="00317F3B">
              <w:t>объектом может признаваться "реальность, существующая независимо от субъекта", т.е. историка, тогда как предмет - часть объекта, включенная в познавательный процесс. При этом в ходе развития процесса исторического исследования "предмет познания расширяется"</w:t>
            </w:r>
            <w:hyperlink r:id="rId9" w:anchor="_ftn3" w:history="1">
              <w:r w:rsidRPr="00317F3B">
                <w:rPr>
                  <w:rStyle w:val="a6"/>
                  <w:color w:val="auto"/>
                </w:rPr>
                <w:t>3</w:t>
              </w:r>
            </w:hyperlink>
            <w:r w:rsidRPr="00317F3B">
              <w:t>, поскольку расширяются знания об объекте исследования.</w:t>
            </w:r>
          </w:p>
        </w:tc>
      </w:tr>
      <w:tr w:rsidR="00E6749D" w:rsidRPr="00317F3B" w:rsidTr="005C6B3B">
        <w:tc>
          <w:tcPr>
            <w:tcW w:w="3397" w:type="dxa"/>
          </w:tcPr>
          <w:p w:rsidR="00954855" w:rsidRPr="00317F3B" w:rsidRDefault="00954855" w:rsidP="005055A3">
            <w:pPr>
              <w:jc w:val="both"/>
            </w:pPr>
            <w:r w:rsidRPr="00317F3B">
              <w:t>во второй половине 80-х годов, когда книга И.Д. Ковальченко</w:t>
            </w:r>
          </w:p>
        </w:tc>
        <w:tc>
          <w:tcPr>
            <w:tcW w:w="5948" w:type="dxa"/>
          </w:tcPr>
          <w:p w:rsidR="00954855" w:rsidRPr="00317F3B" w:rsidRDefault="00954855" w:rsidP="005055A3">
            <w:pPr>
              <w:jc w:val="both"/>
            </w:pPr>
            <w:r w:rsidRPr="00317F3B">
              <w:t>И.Д. Ковальченко указывал, что объект - "это совокупность качественно определенных явлений и процессов реальности, существенно отличных по своей внутренней природе, основным чертам и законам функционирования и развития от других объектов этой реальности". Предмет же, по его словам, есть "определенная целостная совокупность наиболее существенных свойств и признаков объекта познания, которая подвергается изучению</w:t>
            </w:r>
          </w:p>
        </w:tc>
      </w:tr>
      <w:tr w:rsidR="00954855" w:rsidRPr="00317F3B" w:rsidTr="005C6B3B">
        <w:tc>
          <w:tcPr>
            <w:tcW w:w="3397" w:type="dxa"/>
          </w:tcPr>
          <w:p w:rsidR="00954855" w:rsidRPr="00317F3B" w:rsidRDefault="00954855" w:rsidP="005055A3">
            <w:pPr>
              <w:jc w:val="both"/>
            </w:pPr>
            <w:r w:rsidRPr="00317F3B">
              <w:t>Если объект исследования может быть представлен в статическом виде, как таковой</w:t>
            </w:r>
          </w:p>
        </w:tc>
        <w:tc>
          <w:tcPr>
            <w:tcW w:w="5948" w:type="dxa"/>
          </w:tcPr>
          <w:p w:rsidR="00954855" w:rsidRPr="00317F3B" w:rsidRDefault="00954855" w:rsidP="005055A3">
            <w:pPr>
              <w:jc w:val="both"/>
            </w:pPr>
            <w:r w:rsidRPr="00317F3B">
              <w:t>предмет - это обязательно динамика, которая выражается в его развитии и в его связях как внутри своего объекта, так и с другими объектами за изучаемый исторический период, и, по-видимому, в его исторических корнях и в его значении для будущего. Кроме того, предмет исследования представляет из себя по существу ту самую проблему, которая требует своего раскрытия.</w:t>
            </w:r>
          </w:p>
        </w:tc>
      </w:tr>
      <w:tr w:rsidR="00E6749D" w:rsidRPr="00317F3B" w:rsidTr="00A2342A">
        <w:tc>
          <w:tcPr>
            <w:tcW w:w="9345" w:type="dxa"/>
            <w:gridSpan w:val="2"/>
          </w:tcPr>
          <w:p w:rsidR="00954855" w:rsidRPr="00317F3B" w:rsidRDefault="00954855" w:rsidP="005055A3">
            <w:pPr>
              <w:shd w:val="clear" w:color="auto" w:fill="FFFFFF"/>
              <w:jc w:val="both"/>
            </w:pPr>
            <w:r w:rsidRPr="00317F3B">
              <w:t>Развитие представлений об объекте и предмете исторического познания.</w:t>
            </w:r>
          </w:p>
          <w:p w:rsidR="00954855" w:rsidRPr="00317F3B" w:rsidRDefault="00954855" w:rsidP="005055A3">
            <w:pPr>
              <w:jc w:val="both"/>
            </w:pPr>
          </w:p>
        </w:tc>
      </w:tr>
      <w:tr w:rsidR="00E6749D" w:rsidRPr="00317F3B" w:rsidTr="005C6B3B">
        <w:tc>
          <w:tcPr>
            <w:tcW w:w="3397" w:type="dxa"/>
          </w:tcPr>
          <w:p w:rsidR="00954855" w:rsidRPr="00317F3B" w:rsidRDefault="00954855" w:rsidP="005055A3">
            <w:pPr>
              <w:jc w:val="both"/>
            </w:pPr>
            <w:r w:rsidRPr="00317F3B">
              <w:t>Для древности и средневековья тематикой исторических сочинений разных жанров была история государства, церкви (например, церковная история англов Беды Достопочтенного), отдельных народов, крупных событий вроде войн и сражений (например, галльская и гражданская у Юлия Цезаря</w:t>
            </w:r>
          </w:p>
        </w:tc>
        <w:tc>
          <w:tcPr>
            <w:tcW w:w="5948" w:type="dxa"/>
          </w:tcPr>
          <w:p w:rsidR="00954855" w:rsidRPr="00317F3B" w:rsidRDefault="00954855" w:rsidP="005055A3">
            <w:pPr>
              <w:jc w:val="both"/>
            </w:pPr>
            <w:r w:rsidRPr="00317F3B">
              <w:t>В историографии античного мира подобной тематике соответствовал объект изучения, а предмет состоял в том, что автор показывал свой объект в действии. Такое соответствие не случайно, поскольку, как было уже замечено, античные историки в признании политического характера своих сочинений "были совершенно откровенны"</w:t>
            </w:r>
          </w:p>
        </w:tc>
      </w:tr>
      <w:tr w:rsidR="00E6749D" w:rsidRPr="00317F3B" w:rsidTr="00A2342A">
        <w:tc>
          <w:tcPr>
            <w:tcW w:w="9345" w:type="dxa"/>
            <w:gridSpan w:val="2"/>
          </w:tcPr>
          <w:p w:rsidR="00954855" w:rsidRPr="00317F3B" w:rsidRDefault="00954855" w:rsidP="005055A3">
            <w:pPr>
              <w:jc w:val="both"/>
            </w:pPr>
            <w:r w:rsidRPr="00317F3B">
              <w:t>в средние века</w:t>
            </w:r>
          </w:p>
        </w:tc>
      </w:tr>
      <w:tr w:rsidR="00E6749D" w:rsidRPr="00317F3B" w:rsidTr="005C6B3B">
        <w:tc>
          <w:tcPr>
            <w:tcW w:w="3397" w:type="dxa"/>
          </w:tcPr>
          <w:p w:rsidR="00954855" w:rsidRPr="00317F3B" w:rsidRDefault="00954855" w:rsidP="005055A3">
            <w:pPr>
              <w:jc w:val="both"/>
            </w:pPr>
            <w:r w:rsidRPr="00317F3B">
              <w:t xml:space="preserve">Однако в средневековом мышлении роль человека и всего того, что им было создано, в </w:t>
            </w:r>
            <w:proofErr w:type="spellStart"/>
            <w:r w:rsidRPr="00317F3B">
              <w:t>т.ч</w:t>
            </w:r>
            <w:proofErr w:type="spellEnd"/>
            <w:r w:rsidRPr="00317F3B">
              <w:t xml:space="preserve">. всяких учреждений вроде государства, не </w:t>
            </w:r>
            <w:r w:rsidRPr="00317F3B">
              <w:lastRenderedPageBreak/>
              <w:t>представлялось самостоятельной. За всеми деяниями людей виделось осуществление планов потусторонних сил, Бога или дьявола.</w:t>
            </w:r>
          </w:p>
        </w:tc>
        <w:tc>
          <w:tcPr>
            <w:tcW w:w="5948" w:type="dxa"/>
          </w:tcPr>
          <w:p w:rsidR="00954855" w:rsidRPr="00317F3B" w:rsidRDefault="00954855" w:rsidP="005055A3">
            <w:pPr>
              <w:jc w:val="both"/>
            </w:pPr>
            <w:r w:rsidRPr="00317F3B">
              <w:lastRenderedPageBreak/>
              <w:t xml:space="preserve">Поэтому в качестве объекта внимания средневекового историка выступало высшее начало, от которого зависел ход истории и судьбы людей, а предметом являлись замыслы этих сил в отношении рода человеческого, которые находили выражение в делах людей. Не случайно в хрониках, летописях и других </w:t>
            </w:r>
            <w:r w:rsidRPr="00317F3B">
              <w:lastRenderedPageBreak/>
              <w:t>средневековых сочинениях по истории содержатся частые ссылки на волю Бога или козни Сатаны как причины тех или иных событий.</w:t>
            </w:r>
          </w:p>
        </w:tc>
      </w:tr>
      <w:tr w:rsidR="00E6749D" w:rsidRPr="00317F3B" w:rsidTr="00A2342A">
        <w:tc>
          <w:tcPr>
            <w:tcW w:w="9345" w:type="dxa"/>
            <w:gridSpan w:val="2"/>
          </w:tcPr>
          <w:p w:rsidR="00954855" w:rsidRPr="00317F3B" w:rsidRDefault="00954855" w:rsidP="005055A3">
            <w:pPr>
              <w:jc w:val="both"/>
            </w:pPr>
            <w:r w:rsidRPr="00317F3B">
              <w:lastRenderedPageBreak/>
              <w:t>позднего средневековья</w:t>
            </w:r>
          </w:p>
        </w:tc>
      </w:tr>
      <w:tr w:rsidR="00E6749D" w:rsidRPr="00317F3B" w:rsidTr="00A2342A">
        <w:tc>
          <w:tcPr>
            <w:tcW w:w="9345" w:type="dxa"/>
            <w:gridSpan w:val="2"/>
          </w:tcPr>
          <w:p w:rsidR="00954855" w:rsidRPr="00317F3B" w:rsidRDefault="00954855" w:rsidP="005055A3">
            <w:pPr>
              <w:jc w:val="both"/>
            </w:pPr>
            <w:r w:rsidRPr="00317F3B">
              <w:t>распространения рационалистического мышления возрастало внимание к человеку, в результате чего человек и его действия стали постепенно выступать непосредственно в качестве объекта и предмета исторического повествования.</w:t>
            </w:r>
          </w:p>
        </w:tc>
      </w:tr>
      <w:tr w:rsidR="00E6749D" w:rsidRPr="00317F3B" w:rsidTr="00A2342A">
        <w:tc>
          <w:tcPr>
            <w:tcW w:w="9345" w:type="dxa"/>
            <w:gridSpan w:val="2"/>
          </w:tcPr>
          <w:p w:rsidR="00954855" w:rsidRPr="00317F3B" w:rsidRDefault="00954855" w:rsidP="005055A3">
            <w:pPr>
              <w:jc w:val="both"/>
            </w:pPr>
            <w:r w:rsidRPr="00317F3B">
              <w:t>философии истории нового времени</w:t>
            </w:r>
          </w:p>
        </w:tc>
      </w:tr>
      <w:tr w:rsidR="00E6749D" w:rsidRPr="00317F3B" w:rsidTr="005C6B3B">
        <w:tc>
          <w:tcPr>
            <w:tcW w:w="3397" w:type="dxa"/>
          </w:tcPr>
          <w:p w:rsidR="00954855" w:rsidRPr="00317F3B" w:rsidRDefault="00954855" w:rsidP="005055A3">
            <w:pPr>
              <w:jc w:val="both"/>
            </w:pPr>
            <w:r w:rsidRPr="00317F3B">
              <w:t>в эпоху Просвещения стало возникать понимание ограниченности объекта и предмета исторического изучения и делаться попытки углубить и расширить его. Уже Вольтера не удовлетворяло то, что в центре исторических трудов оказывались персонажи, наделенные властью, а не широкие массы населения. Но, заявляя о своем желании "писать историю людей", он не смог решить этой задачи. В несравненно большей степени объектом и предметом его исследований становились царствующие особы и их деяния</w:t>
            </w:r>
          </w:p>
        </w:tc>
        <w:tc>
          <w:tcPr>
            <w:tcW w:w="5948" w:type="dxa"/>
          </w:tcPr>
          <w:p w:rsidR="00954855" w:rsidRPr="00317F3B" w:rsidRDefault="00954855" w:rsidP="005055A3">
            <w:pPr>
              <w:jc w:val="both"/>
            </w:pPr>
            <w:r w:rsidRPr="00317F3B">
              <w:t>в XVIII в. делались отдельные и небезуспешные попытки расширить объект и предмет исторических трудов, как, например, у В.Н. Татищева, ставшего первым историком крепостного права в России, а позже - у отдельных историков первой половины XIX в</w:t>
            </w:r>
          </w:p>
        </w:tc>
      </w:tr>
      <w:tr w:rsidR="00E6749D" w:rsidRPr="00317F3B" w:rsidTr="00A2342A">
        <w:tc>
          <w:tcPr>
            <w:tcW w:w="9345" w:type="dxa"/>
            <w:gridSpan w:val="2"/>
          </w:tcPr>
          <w:p w:rsidR="00954855" w:rsidRPr="00317F3B" w:rsidRDefault="00954855" w:rsidP="005055A3">
            <w:pPr>
              <w:jc w:val="both"/>
            </w:pPr>
            <w:r w:rsidRPr="00317F3B">
              <w:t>второй половины XIX - начала ХХ в</w:t>
            </w:r>
          </w:p>
        </w:tc>
      </w:tr>
      <w:tr w:rsidR="00E6749D" w:rsidRPr="00317F3B" w:rsidTr="005C6B3B">
        <w:tc>
          <w:tcPr>
            <w:tcW w:w="3397" w:type="dxa"/>
          </w:tcPr>
          <w:p w:rsidR="00954855" w:rsidRPr="00317F3B" w:rsidRDefault="00954855" w:rsidP="005055A3">
            <w:pPr>
              <w:jc w:val="both"/>
            </w:pPr>
            <w:r w:rsidRPr="00317F3B">
              <w:t>Позитивизм как ее философская основа, обосновывавший многофакторность исторического процесса, вводил в качестве объекта научного исторического изучения экономику и социальные отношения, а предмета - развитие этих явлений во времени.</w:t>
            </w:r>
          </w:p>
        </w:tc>
        <w:tc>
          <w:tcPr>
            <w:tcW w:w="5948" w:type="dxa"/>
          </w:tcPr>
          <w:p w:rsidR="00954855" w:rsidRPr="00317F3B" w:rsidRDefault="00954855" w:rsidP="005055A3">
            <w:pPr>
              <w:jc w:val="both"/>
            </w:pPr>
            <w:r w:rsidRPr="00317F3B">
              <w:t>Все в большей степени приобретали значение самостоятельного объекта исследования явления культуры и общественного сознания</w:t>
            </w:r>
          </w:p>
        </w:tc>
      </w:tr>
      <w:tr w:rsidR="00E6749D" w:rsidRPr="00317F3B" w:rsidTr="00A2342A">
        <w:tc>
          <w:tcPr>
            <w:tcW w:w="9345" w:type="dxa"/>
            <w:gridSpan w:val="2"/>
          </w:tcPr>
          <w:p w:rsidR="00954855" w:rsidRPr="00317F3B" w:rsidRDefault="00954855" w:rsidP="005055A3">
            <w:pPr>
              <w:jc w:val="both"/>
            </w:pPr>
            <w:r w:rsidRPr="00317F3B">
              <w:t>Советский период.</w:t>
            </w:r>
          </w:p>
          <w:p w:rsidR="00954855" w:rsidRPr="00317F3B" w:rsidRDefault="00954855" w:rsidP="005055A3">
            <w:pPr>
              <w:jc w:val="both"/>
            </w:pPr>
            <w:r w:rsidRPr="00317F3B">
              <w:t xml:space="preserve"> выбор соответствующих объектов и предметов исследования. Но уже примерно с середины 50-х годов стало сказываться стремление к расширению тематики, к выбору тех объектов и такого предмета исследования, которым ранее уделялось мало внимания, в частности, к истории политических отношений и культуры, а также к методологии и методике исторического исследования.</w:t>
            </w:r>
          </w:p>
        </w:tc>
      </w:tr>
      <w:tr w:rsidR="00E6749D" w:rsidRPr="00317F3B" w:rsidTr="00A2342A">
        <w:tc>
          <w:tcPr>
            <w:tcW w:w="9345" w:type="dxa"/>
            <w:gridSpan w:val="2"/>
          </w:tcPr>
          <w:p w:rsidR="00954855" w:rsidRPr="00317F3B" w:rsidRDefault="00954855" w:rsidP="005055A3">
            <w:pPr>
              <w:jc w:val="both"/>
            </w:pPr>
            <w:r w:rsidRPr="00317F3B">
              <w:t xml:space="preserve">Зарубежная историография понимала объект и предмет истории шире, чем советская. В этом большую роль сыграло влияние школы "Анналов", которая в центре внимания ставила изучение непосредственно человека прошлых эпох. Объектом исследования при таком подходе могло быть только человек и общество при первостепенной значимости </w:t>
            </w:r>
            <w:r w:rsidRPr="00317F3B">
              <w:lastRenderedPageBreak/>
              <w:t xml:space="preserve">человеческой личности по сравнению с коллективом. М. </w:t>
            </w:r>
            <w:proofErr w:type="gramStart"/>
            <w:r w:rsidRPr="00317F3B">
              <w:t>Блока  основоположник</w:t>
            </w:r>
            <w:proofErr w:type="gramEnd"/>
            <w:r w:rsidRPr="00317F3B">
              <w:t xml:space="preserve"> этой школы</w:t>
            </w:r>
          </w:p>
        </w:tc>
      </w:tr>
      <w:tr w:rsidR="00E6749D" w:rsidRPr="00317F3B" w:rsidTr="005C6B3B">
        <w:tc>
          <w:tcPr>
            <w:tcW w:w="3397" w:type="dxa"/>
          </w:tcPr>
          <w:p w:rsidR="00954855" w:rsidRPr="00317F3B" w:rsidRDefault="00295F64" w:rsidP="005055A3">
            <w:pPr>
              <w:jc w:val="both"/>
            </w:pPr>
            <w:r w:rsidRPr="00317F3B">
              <w:lastRenderedPageBreak/>
              <w:t>историков школы "Анналов" сильная сторона подхода к объекту и предмету исторического исследования.</w:t>
            </w:r>
          </w:p>
        </w:tc>
        <w:tc>
          <w:tcPr>
            <w:tcW w:w="5948" w:type="dxa"/>
          </w:tcPr>
          <w:p w:rsidR="00295F64" w:rsidRPr="00317F3B" w:rsidRDefault="00295F64" w:rsidP="005055A3">
            <w:pPr>
              <w:shd w:val="clear" w:color="auto" w:fill="FFFFFF"/>
              <w:jc w:val="both"/>
            </w:pPr>
            <w:r w:rsidRPr="00317F3B">
              <w:t xml:space="preserve">Ф. </w:t>
            </w:r>
            <w:proofErr w:type="spellStart"/>
            <w:r w:rsidRPr="00317F3B">
              <w:t>Бродель</w:t>
            </w:r>
            <w:proofErr w:type="spellEnd"/>
            <w:r w:rsidRPr="00317F3B">
              <w:t xml:space="preserve">, и такой их последователь, как Ж. </w:t>
            </w:r>
            <w:proofErr w:type="spellStart"/>
            <w:r w:rsidRPr="00317F3B">
              <w:t>Ле</w:t>
            </w:r>
            <w:proofErr w:type="spellEnd"/>
            <w:r w:rsidRPr="00317F3B">
              <w:t xml:space="preserve"> Гофф, уделяли проблемам общественного бытия в истории едва ли меньшее внимание, чем марксисты, подробно изучая окружающую человека среду.</w:t>
            </w:r>
          </w:p>
          <w:p w:rsidR="00954855" w:rsidRPr="00317F3B" w:rsidRDefault="00954855" w:rsidP="005055A3">
            <w:pPr>
              <w:jc w:val="both"/>
            </w:pPr>
          </w:p>
        </w:tc>
      </w:tr>
      <w:tr w:rsidR="00954855" w:rsidRPr="00317F3B" w:rsidTr="005C6B3B">
        <w:tc>
          <w:tcPr>
            <w:tcW w:w="3397" w:type="dxa"/>
          </w:tcPr>
          <w:p w:rsidR="00954855" w:rsidRPr="00317F3B" w:rsidRDefault="00295F64" w:rsidP="005055A3">
            <w:pPr>
              <w:jc w:val="both"/>
            </w:pPr>
            <w:r w:rsidRPr="00317F3B">
              <w:t>Стремление историков школы "Анналов" к уяснению в первую очередь человеческого, личностного содержания истории стимулировало распространение таких перспективных направлений современной историографии, как историко-психологическое и антропологическое.</w:t>
            </w:r>
          </w:p>
        </w:tc>
        <w:tc>
          <w:tcPr>
            <w:tcW w:w="5948" w:type="dxa"/>
          </w:tcPr>
          <w:p w:rsidR="00954855" w:rsidRPr="00317F3B" w:rsidRDefault="00295F64" w:rsidP="005055A3">
            <w:pPr>
              <w:jc w:val="both"/>
            </w:pPr>
            <w:r w:rsidRPr="00317F3B">
              <w:t xml:space="preserve">развитие истории малых форм, объектом изучения которой является человек, а предметом - многое из того, что его окружало и на что ранее мало обращалось внимание или что оставалось вне поля зрения историографии, занятой решением несравненно более крупных проблем. Вместе с тем общая </w:t>
            </w:r>
            <w:proofErr w:type="spellStart"/>
            <w:r w:rsidRPr="00317F3B">
              <w:t>антропологизация</w:t>
            </w:r>
            <w:proofErr w:type="spellEnd"/>
            <w:r w:rsidRPr="00317F3B">
              <w:t xml:space="preserve"> истории, а также процесс интеграции гуманитарного знания все в большей степени приводит историков к выводу, что зачастую внимание к такому объекту исследования, как обыкновенный человек, не относящийся к интеллектуальной или политической элите, дает по крайней мере ничуть не меньше для понимания исторического процесса, чем изучение жизни выдающихся личностей, чему уделяла внимание еще античная историография. В этой связи такого человека все чаще можно видеть в качестве объекта исторического познания.</w:t>
            </w:r>
          </w:p>
        </w:tc>
      </w:tr>
      <w:tr w:rsidR="00295F64" w:rsidRPr="00317F3B" w:rsidTr="00A2342A">
        <w:tc>
          <w:tcPr>
            <w:tcW w:w="9345" w:type="dxa"/>
            <w:gridSpan w:val="2"/>
          </w:tcPr>
          <w:p w:rsidR="00295F64" w:rsidRPr="00317F3B" w:rsidRDefault="00295F64" w:rsidP="005055A3">
            <w:pPr>
              <w:shd w:val="clear" w:color="auto" w:fill="FFFFFF"/>
              <w:jc w:val="both"/>
              <w:rPr>
                <w:i/>
              </w:rPr>
            </w:pPr>
            <w:r w:rsidRPr="00317F3B">
              <w:rPr>
                <w:i/>
              </w:rPr>
              <w:t>Взаимоотношения между объектом и субъектом исторического познания.</w:t>
            </w:r>
          </w:p>
        </w:tc>
      </w:tr>
      <w:tr w:rsidR="00E6749D" w:rsidRPr="00317F3B" w:rsidTr="005C6B3B">
        <w:tc>
          <w:tcPr>
            <w:tcW w:w="3397" w:type="dxa"/>
          </w:tcPr>
          <w:p w:rsidR="00954855" w:rsidRPr="00317F3B" w:rsidRDefault="00B24072" w:rsidP="005055A3">
            <w:pPr>
              <w:jc w:val="both"/>
            </w:pPr>
            <w:r w:rsidRPr="00317F3B">
              <w:t>Историософской основой такого представления является признание идеи мирового "всеединства", которая, по оценке М.Ф. Румянцевой, имела распространение в зарубежной философии, а в русской философии конца XIX - начала XX вв. "приобретает системообразующее значение" и в качестве части этого "всеединства" рассматривалось человечество в целом. На позициях признания мирового "всеединства" и человечества как части его стояли крупнейшие ученые России начала ХХ в. В.И. Вернадский и А.С. Лаппо-Данилевский</w:t>
            </w:r>
          </w:p>
        </w:tc>
        <w:tc>
          <w:tcPr>
            <w:tcW w:w="5948" w:type="dxa"/>
          </w:tcPr>
          <w:p w:rsidR="00954855" w:rsidRPr="00317F3B" w:rsidRDefault="00482367" w:rsidP="005055A3">
            <w:pPr>
              <w:jc w:val="both"/>
            </w:pPr>
            <w:r w:rsidRPr="00317F3B">
              <w:t xml:space="preserve">XVIII в., когда с позиций философии рационализма сложилось представление о здравом смысле исследователя как о критерии для суждения о достоверности источника, когда А.Л. </w:t>
            </w:r>
            <w:proofErr w:type="spellStart"/>
            <w:r w:rsidRPr="00317F3B">
              <w:t>Шлецер</w:t>
            </w:r>
            <w:proofErr w:type="spellEnd"/>
            <w:r w:rsidRPr="00317F3B">
              <w:t>, опираясь на идею здравого смысла, попытался восстановить летописный текст, написанный Нестором. Несостоятельность такого подхода к установлению достоверности источника и к реконструкции его текста была очевидна еще в первой половине XIX в</w:t>
            </w:r>
          </w:p>
        </w:tc>
      </w:tr>
      <w:tr w:rsidR="00E6749D" w:rsidRPr="00317F3B" w:rsidTr="005C6B3B">
        <w:tc>
          <w:tcPr>
            <w:tcW w:w="3397" w:type="dxa"/>
          </w:tcPr>
          <w:p w:rsidR="00295F64" w:rsidRPr="00317F3B" w:rsidRDefault="00482367" w:rsidP="005055A3">
            <w:pPr>
              <w:jc w:val="both"/>
            </w:pPr>
            <w:r w:rsidRPr="00317F3B">
              <w:t xml:space="preserve">в первой половине ХХ в. </w:t>
            </w:r>
          </w:p>
        </w:tc>
        <w:tc>
          <w:tcPr>
            <w:tcW w:w="5948" w:type="dxa"/>
          </w:tcPr>
          <w:p w:rsidR="00295F64" w:rsidRPr="00317F3B" w:rsidRDefault="005C6B3B" w:rsidP="005055A3">
            <w:pPr>
              <w:jc w:val="both"/>
            </w:pPr>
            <w:r w:rsidRPr="00317F3B">
              <w:t>для психологов, антропологов и этнографов была очевидна историчность психологии и мышления людей, что ставило проблему совершенствования методики истолкования и критики источников с учетом различий психологии историка и объекта его изучения</w:t>
            </w:r>
          </w:p>
        </w:tc>
      </w:tr>
      <w:tr w:rsidR="00482367" w:rsidRPr="00317F3B" w:rsidTr="00A2342A">
        <w:tc>
          <w:tcPr>
            <w:tcW w:w="9345" w:type="dxa"/>
            <w:gridSpan w:val="2"/>
          </w:tcPr>
          <w:p w:rsidR="00482367" w:rsidRPr="00317F3B" w:rsidRDefault="00482367" w:rsidP="005055A3">
            <w:pPr>
              <w:jc w:val="both"/>
            </w:pPr>
            <w:r w:rsidRPr="00317F3B">
              <w:t>Очевидно, что объект исторического изучения - результат свободного выбора субъекта-историка. Но выбор не зависит исключительно от него. Он связан с культурно-</w:t>
            </w:r>
            <w:r w:rsidRPr="00317F3B">
              <w:lastRenderedPageBreak/>
              <w:t>исторической ситуацией своего времени, частью которой была ситуация в историографии. объект, как и субъект исторического познания - один из историографических и культурно-исторических фактов своего времени.</w:t>
            </w:r>
          </w:p>
        </w:tc>
      </w:tr>
      <w:tr w:rsidR="00482367" w:rsidRPr="00317F3B" w:rsidTr="00A2342A">
        <w:tc>
          <w:tcPr>
            <w:tcW w:w="9345" w:type="dxa"/>
            <w:gridSpan w:val="2"/>
          </w:tcPr>
          <w:p w:rsidR="00482367" w:rsidRPr="00317F3B" w:rsidRDefault="00482367" w:rsidP="005055A3">
            <w:pPr>
              <w:shd w:val="clear" w:color="auto" w:fill="FFFFFF"/>
              <w:jc w:val="both"/>
            </w:pPr>
            <w:r w:rsidRPr="00317F3B">
              <w:lastRenderedPageBreak/>
              <w:t>Роль субъективного начала в историческом познании.</w:t>
            </w:r>
          </w:p>
          <w:p w:rsidR="00482367" w:rsidRPr="00317F3B" w:rsidRDefault="00482367" w:rsidP="005055A3">
            <w:pPr>
              <w:jc w:val="both"/>
            </w:pPr>
          </w:p>
        </w:tc>
      </w:tr>
      <w:tr w:rsidR="00E6749D" w:rsidRPr="00317F3B" w:rsidTr="005C6B3B">
        <w:tc>
          <w:tcPr>
            <w:tcW w:w="3397" w:type="dxa"/>
          </w:tcPr>
          <w:p w:rsidR="00482367" w:rsidRPr="00317F3B" w:rsidRDefault="00482367" w:rsidP="005055A3">
            <w:pPr>
              <w:shd w:val="clear" w:color="auto" w:fill="FFFFFF"/>
              <w:jc w:val="both"/>
            </w:pPr>
            <w:r w:rsidRPr="00317F3B">
              <w:t xml:space="preserve">для историографии XVIII-XIX вв. было характерно представление о том, что в источнике могут содержаться объективные данные, а для исследователя существовала возможность объективного подхода к изучению того материала, которым он располагал. Это не исключало понимание того, что в источниках нередко содержались сведения, не соответствовавшие реальности прошлого или по причине незнания или неполного знания автора по поводу того, о чем он писал, или его субъективности. На выявление из источников достоверных сведений была нацелена разносторонняя работа историков того времени по совершенствованию методов истолкования и критики источников. Свое наиболее полное выражение такое представление нашло в рамках позитивистской исследовательской парадигмы. В ней историческое исследование рассматривалось в целом как однотипное с исследованием в естественных науках, а достижение конечных его результатов ставилось в зависимость не столько от субъекта, сколько от объективной стороны, прежде всего такой, как состояние </w:t>
            </w:r>
            <w:proofErr w:type="spellStart"/>
            <w:r w:rsidRPr="00317F3B">
              <w:t>источниковой</w:t>
            </w:r>
            <w:proofErr w:type="spellEnd"/>
            <w:r w:rsidRPr="00317F3B">
              <w:t xml:space="preserve"> базы и разработанность исследовательских методов.</w:t>
            </w:r>
          </w:p>
          <w:p w:rsidR="00295F64" w:rsidRPr="00317F3B" w:rsidRDefault="00295F64" w:rsidP="005055A3">
            <w:pPr>
              <w:jc w:val="both"/>
            </w:pPr>
          </w:p>
        </w:tc>
        <w:tc>
          <w:tcPr>
            <w:tcW w:w="5948" w:type="dxa"/>
          </w:tcPr>
          <w:p w:rsidR="00295F64" w:rsidRPr="00317F3B" w:rsidRDefault="00EF0283" w:rsidP="005055A3">
            <w:pPr>
              <w:jc w:val="both"/>
            </w:pPr>
            <w:r w:rsidRPr="00317F3B">
              <w:t xml:space="preserve">на рубеже XIX-XX вв., когда сложился принципиально иной подход к оценке соотношения объективного и субъективного начал в историческом познании. Под влиянием релятивистских направлений </w:t>
            </w:r>
            <w:proofErr w:type="spellStart"/>
            <w:r w:rsidRPr="00317F3B">
              <w:t>историософии</w:t>
            </w:r>
            <w:proofErr w:type="spellEnd"/>
            <w:r w:rsidRPr="00317F3B">
              <w:t>, таких, как академическая философия жизни и неокантианство, был сделан вывод о том, что всякий источник и всякий исторический труд характеризуются прежде всего своей субъективностью, да и интересен прежде всего этим, что степень объективности как в источнике, так и в работе историка весьма относительна. Результат исследования в гуманитарных, а отчасти и в социальных науках ставился в зависимость прежде всего от субъекта. Для историка это означало пересмотр традиционной методологии, сложившейся в своих основах в XIX в. Ранее источник использовался главным образом для извлечения из него необходимой информации. Новый подход к методологии основывался на том, что степень объективности такой информации может быть оценена при условии установления между историком и автором источника своеобразного диалога на базе понимания исследователем авторской психологии и характера личности. Путь к этому - углубленное проникновение в содержание источника, при котором значительно возрастает роль его истолкования, и сама работа с источником сводится в целом к истолкованию его содержания, а уже это позволяет "понять его создателя, получить информацию о нем</w:t>
            </w:r>
          </w:p>
        </w:tc>
      </w:tr>
      <w:tr w:rsidR="00954855" w:rsidRPr="00317F3B" w:rsidTr="005C6B3B">
        <w:tc>
          <w:tcPr>
            <w:tcW w:w="3397" w:type="dxa"/>
          </w:tcPr>
          <w:p w:rsidR="00EF0283" w:rsidRPr="00317F3B" w:rsidRDefault="00EF0283" w:rsidP="005055A3">
            <w:pPr>
              <w:jc w:val="both"/>
            </w:pPr>
            <w:r w:rsidRPr="00317F3B">
              <w:t xml:space="preserve">Объект исследования – это определенная совокупность свойств и отношений, которая </w:t>
            </w:r>
            <w:r w:rsidRPr="00317F3B">
              <w:lastRenderedPageBreak/>
              <w:t>существует независимо от познающего и служит источником необходимой информации, полем научного поиска.</w:t>
            </w:r>
          </w:p>
          <w:p w:rsidR="00954855" w:rsidRPr="00317F3B" w:rsidRDefault="00954855" w:rsidP="005055A3">
            <w:pPr>
              <w:jc w:val="both"/>
            </w:pPr>
          </w:p>
        </w:tc>
        <w:tc>
          <w:tcPr>
            <w:tcW w:w="5948" w:type="dxa"/>
          </w:tcPr>
          <w:p w:rsidR="00EF0283" w:rsidRPr="00317F3B" w:rsidRDefault="00EF0283" w:rsidP="005055A3">
            <w:pPr>
              <w:jc w:val="both"/>
            </w:pPr>
            <w:r w:rsidRPr="00317F3B">
              <w:lastRenderedPageBreak/>
              <w:t xml:space="preserve">Предмет исследования – это те свойства объекта, которые подлежат непосредственному изучению в данной работе, это то, на что направлено конкретное </w:t>
            </w:r>
            <w:r w:rsidRPr="00317F3B">
              <w:lastRenderedPageBreak/>
              <w:t>исследование, определенный аспект, грань ре</w:t>
            </w:r>
            <w:bookmarkStart w:id="0" w:name="_GoBack"/>
            <w:bookmarkEnd w:id="0"/>
            <w:r w:rsidRPr="00317F3B">
              <w:t xml:space="preserve">ального объекта. </w:t>
            </w:r>
          </w:p>
          <w:p w:rsidR="00954855" w:rsidRPr="00317F3B" w:rsidRDefault="00954855" w:rsidP="005055A3">
            <w:pPr>
              <w:jc w:val="both"/>
            </w:pPr>
          </w:p>
        </w:tc>
      </w:tr>
      <w:tr w:rsidR="00EF0283" w:rsidRPr="00317F3B" w:rsidTr="00A2342A">
        <w:tc>
          <w:tcPr>
            <w:tcW w:w="9345" w:type="dxa"/>
            <w:gridSpan w:val="2"/>
          </w:tcPr>
          <w:p w:rsidR="00EF0283" w:rsidRPr="00317F3B" w:rsidRDefault="00EF0283" w:rsidP="005055A3">
            <w:pPr>
              <w:jc w:val="both"/>
            </w:pPr>
            <w:r w:rsidRPr="00317F3B">
              <w:lastRenderedPageBreak/>
              <w:t xml:space="preserve">Если объект не зависит от познающего субъекта, то предмет выбирается в зависимости от целей и задач исследования </w:t>
            </w:r>
          </w:p>
          <w:p w:rsidR="00EF0283" w:rsidRPr="00317F3B" w:rsidRDefault="00EF0283" w:rsidP="005055A3">
            <w:pPr>
              <w:jc w:val="both"/>
            </w:pPr>
          </w:p>
        </w:tc>
      </w:tr>
    </w:tbl>
    <w:p w:rsidR="00EF0283" w:rsidRPr="00317F3B" w:rsidRDefault="00EF0283" w:rsidP="005055A3">
      <w:pPr>
        <w:shd w:val="clear" w:color="auto" w:fill="FFFFFF"/>
        <w:jc w:val="both"/>
        <w:rPr>
          <w:i/>
        </w:rPr>
      </w:pPr>
      <w:r w:rsidRPr="00317F3B">
        <w:rPr>
          <w:i/>
        </w:rPr>
        <w:t>Вопросы для контроля:</w:t>
      </w:r>
    </w:p>
    <w:p w:rsidR="00D27BBC" w:rsidRPr="00317F3B" w:rsidRDefault="00D27BBC" w:rsidP="005055A3">
      <w:pPr>
        <w:jc w:val="both"/>
        <w:rPr>
          <w:shd w:val="clear" w:color="auto" w:fill="FFFFFF"/>
        </w:rPr>
      </w:pPr>
      <w:r w:rsidRPr="00317F3B">
        <w:rPr>
          <w:shd w:val="clear" w:color="auto" w:fill="FFFFFF"/>
        </w:rPr>
        <w:t xml:space="preserve">Типологии исторического сознания и социальной памяти </w:t>
      </w:r>
    </w:p>
    <w:p w:rsidR="00D27BBC" w:rsidRPr="00317F3B" w:rsidRDefault="00D27BBC" w:rsidP="005055A3">
      <w:pPr>
        <w:shd w:val="clear" w:color="auto" w:fill="FFFFFF"/>
        <w:jc w:val="both"/>
      </w:pPr>
      <w:r w:rsidRPr="00317F3B">
        <w:rPr>
          <w:bCs/>
        </w:rPr>
        <w:t>Сущность, формы и функции исторического знания и познания.</w:t>
      </w:r>
      <w:r w:rsidRPr="00317F3B">
        <w:rPr>
          <w:bCs/>
        </w:rPr>
        <w:br/>
      </w:r>
      <w:r w:rsidRPr="00317F3B">
        <w:t> Поясните уровни познания</w:t>
      </w:r>
    </w:p>
    <w:p w:rsidR="00D27BBC" w:rsidRPr="00317F3B" w:rsidRDefault="00D27BBC" w:rsidP="005055A3">
      <w:pPr>
        <w:shd w:val="clear" w:color="auto" w:fill="FFFFFF"/>
        <w:jc w:val="both"/>
      </w:pPr>
      <w:r w:rsidRPr="00317F3B">
        <w:t xml:space="preserve"> мышление, </w:t>
      </w:r>
    </w:p>
    <w:p w:rsidR="00D27BBC" w:rsidRPr="00317F3B" w:rsidRDefault="00D27BBC" w:rsidP="005055A3">
      <w:pPr>
        <w:shd w:val="clear" w:color="auto" w:fill="FFFFFF"/>
        <w:jc w:val="both"/>
      </w:pPr>
      <w:r w:rsidRPr="00317F3B">
        <w:t> </w:t>
      </w:r>
      <w:r w:rsidRPr="00317F3B">
        <w:rPr>
          <w:iCs/>
        </w:rPr>
        <w:t>Методы реконструктивного познания</w:t>
      </w:r>
      <w:r w:rsidRPr="00317F3B">
        <w:t> </w:t>
      </w:r>
    </w:p>
    <w:p w:rsidR="00D27BBC" w:rsidRPr="00317F3B" w:rsidRDefault="00D27BBC" w:rsidP="005055A3">
      <w:pPr>
        <w:shd w:val="clear" w:color="auto" w:fill="FFFFFF"/>
        <w:jc w:val="both"/>
      </w:pPr>
      <w:r w:rsidRPr="00317F3B">
        <w:t xml:space="preserve"> методы конкретно-проблемного (специально-исторического) исследования, методы </w:t>
      </w:r>
      <w:proofErr w:type="gramStart"/>
      <w:r w:rsidRPr="00317F3B">
        <w:t>обще-научного</w:t>
      </w:r>
      <w:proofErr w:type="gramEnd"/>
      <w:r w:rsidRPr="00317F3B">
        <w:t xml:space="preserve"> исторического исследования.</w:t>
      </w:r>
    </w:p>
    <w:p w:rsidR="00D27BBC" w:rsidRPr="00317F3B" w:rsidRDefault="00D27BBC" w:rsidP="005055A3">
      <w:pPr>
        <w:shd w:val="clear" w:color="auto" w:fill="FFFFFF"/>
        <w:jc w:val="both"/>
      </w:pPr>
      <w:r w:rsidRPr="00317F3B">
        <w:t xml:space="preserve">Задачи исторического познания </w:t>
      </w:r>
    </w:p>
    <w:p w:rsidR="00EF0283" w:rsidRPr="00317F3B" w:rsidRDefault="00EF0283" w:rsidP="005055A3">
      <w:pPr>
        <w:shd w:val="clear" w:color="auto" w:fill="FFFFFF"/>
        <w:jc w:val="both"/>
      </w:pPr>
      <w:r w:rsidRPr="00317F3B">
        <w:t>Раскрыть понимание объекта и предмета в разные исторические периоды</w:t>
      </w:r>
    </w:p>
    <w:p w:rsidR="00EF0283" w:rsidRPr="00317F3B" w:rsidRDefault="00EF0283" w:rsidP="005055A3">
      <w:pPr>
        <w:shd w:val="clear" w:color="auto" w:fill="FFFFFF"/>
        <w:jc w:val="both"/>
      </w:pPr>
      <w:r w:rsidRPr="00317F3B">
        <w:t>Рассмотреть объект и предмет исследования по ряду исторических работ</w:t>
      </w:r>
    </w:p>
    <w:p w:rsidR="004D1828" w:rsidRPr="00317F3B" w:rsidRDefault="00EF0283" w:rsidP="005055A3">
      <w:pPr>
        <w:shd w:val="clear" w:color="auto" w:fill="FFFFFF"/>
        <w:jc w:val="both"/>
      </w:pPr>
      <w:r w:rsidRPr="00317F3B">
        <w:t>Определить объект и предмет по дипломной работе</w:t>
      </w:r>
      <w:r w:rsidR="004D1828" w:rsidRPr="00317F3B">
        <w:t> </w:t>
      </w:r>
    </w:p>
    <w:p w:rsidR="004D1828" w:rsidRPr="00317F3B" w:rsidRDefault="004D1828" w:rsidP="005055A3">
      <w:pPr>
        <w:jc w:val="both"/>
        <w:rPr>
          <w:i/>
        </w:rPr>
      </w:pPr>
      <w:r w:rsidRPr="00317F3B">
        <w:rPr>
          <w:i/>
        </w:rPr>
        <w:t>Литература</w:t>
      </w:r>
    </w:p>
    <w:p w:rsidR="004D1828" w:rsidRPr="00317F3B" w:rsidRDefault="004D1828" w:rsidP="005055A3">
      <w:pPr>
        <w:shd w:val="clear" w:color="auto" w:fill="FFFFFF"/>
        <w:jc w:val="both"/>
      </w:pPr>
      <w:r w:rsidRPr="00317F3B">
        <w:t>Философский энциклопедический словарь. М., 1997. С.313-314.</w:t>
      </w:r>
    </w:p>
    <w:p w:rsidR="004D1828" w:rsidRPr="00317F3B" w:rsidRDefault="004D1828" w:rsidP="005055A3">
      <w:pPr>
        <w:shd w:val="clear" w:color="auto" w:fill="FFFFFF"/>
        <w:jc w:val="both"/>
      </w:pPr>
      <w:r w:rsidRPr="00317F3B">
        <w:t>Петров Ю.В. Практика и историческая наука. Проблема субъекта и объекта в исторической науке. Томск, 1981. С.231.</w:t>
      </w:r>
    </w:p>
    <w:p w:rsidR="004D1828" w:rsidRPr="00317F3B" w:rsidRDefault="004D1828" w:rsidP="005055A3">
      <w:pPr>
        <w:shd w:val="clear" w:color="auto" w:fill="FFFFFF"/>
        <w:jc w:val="both"/>
      </w:pPr>
      <w:r w:rsidRPr="00317F3B">
        <w:t>Ковальченко И.Д. Методы исторического исследования. М., 1987. С.43, 45.</w:t>
      </w:r>
    </w:p>
    <w:p w:rsidR="004D1828" w:rsidRPr="00317F3B" w:rsidRDefault="004D1828" w:rsidP="005055A3">
      <w:pPr>
        <w:shd w:val="clear" w:color="auto" w:fill="FFFFFF"/>
        <w:jc w:val="both"/>
      </w:pPr>
      <w:proofErr w:type="spellStart"/>
      <w:r w:rsidRPr="00317F3B">
        <w:t>Могильницкий</w:t>
      </w:r>
      <w:proofErr w:type="spellEnd"/>
      <w:r w:rsidRPr="00317F3B">
        <w:t xml:space="preserve"> Б.Г. Введение в методологию истории. М., 1989. С.17.</w:t>
      </w:r>
    </w:p>
    <w:p w:rsidR="004D1828" w:rsidRPr="00317F3B" w:rsidRDefault="004D1828" w:rsidP="005055A3">
      <w:pPr>
        <w:shd w:val="clear" w:color="auto" w:fill="FFFFFF"/>
        <w:jc w:val="both"/>
      </w:pPr>
      <w:r w:rsidRPr="00317F3B">
        <w:t>Быковский С.Н. Методика исторического исследования. Л., 1931. С.12.</w:t>
      </w:r>
    </w:p>
    <w:p w:rsidR="004D1828" w:rsidRPr="00317F3B" w:rsidRDefault="004D1828" w:rsidP="005055A3">
      <w:pPr>
        <w:shd w:val="clear" w:color="auto" w:fill="FFFFFF"/>
        <w:jc w:val="both"/>
      </w:pPr>
      <w:r w:rsidRPr="00317F3B">
        <w:t>Блок М. Апология истории, или ремесло историка. М., 1986. С.18.</w:t>
      </w:r>
    </w:p>
    <w:p w:rsidR="004D1828" w:rsidRPr="00317F3B" w:rsidRDefault="004D1828" w:rsidP="005055A3">
      <w:pPr>
        <w:shd w:val="clear" w:color="auto" w:fill="FFFFFF"/>
        <w:jc w:val="both"/>
      </w:pPr>
      <w:r w:rsidRPr="00317F3B">
        <w:t>Румянцева М.Ф. Методология истории А.С. Лаппо-Данилевского и современные проблемы гуманитарного познания // Вопросы истории. 1999. № 8. С.139</w:t>
      </w:r>
    </w:p>
    <w:p w:rsidR="0069084E" w:rsidRPr="00317F3B" w:rsidRDefault="0069084E" w:rsidP="005055A3">
      <w:pPr>
        <w:jc w:val="both"/>
        <w:rPr>
          <w:b/>
          <w:shd w:val="clear" w:color="auto" w:fill="FFFFFF"/>
        </w:rPr>
      </w:pPr>
    </w:p>
    <w:p w:rsidR="002769B2" w:rsidRPr="00317F3B" w:rsidRDefault="002769B2" w:rsidP="005055A3">
      <w:pPr>
        <w:jc w:val="both"/>
        <w:rPr>
          <w:b/>
          <w:shd w:val="clear" w:color="auto" w:fill="FFFFFF"/>
        </w:rPr>
      </w:pPr>
      <w:r w:rsidRPr="00317F3B">
        <w:rPr>
          <w:b/>
          <w:shd w:val="clear" w:color="auto" w:fill="FFFFFF"/>
        </w:rPr>
        <w:t>Тема 4</w:t>
      </w:r>
    </w:p>
    <w:p w:rsidR="002769B2" w:rsidRPr="00317F3B" w:rsidRDefault="002769B2" w:rsidP="005055A3">
      <w:pPr>
        <w:jc w:val="both"/>
        <w:rPr>
          <w:b/>
          <w:bCs/>
        </w:rPr>
      </w:pPr>
      <w:r w:rsidRPr="00317F3B">
        <w:rPr>
          <w:b/>
          <w:bCs/>
        </w:rPr>
        <w:t>Генезис концепций исторического процесса</w:t>
      </w:r>
    </w:p>
    <w:p w:rsidR="0069084E" w:rsidRPr="00317F3B" w:rsidRDefault="0069084E" w:rsidP="005055A3">
      <w:pPr>
        <w:jc w:val="both"/>
      </w:pPr>
    </w:p>
    <w:p w:rsidR="002769B2" w:rsidRPr="00317F3B" w:rsidRDefault="002769B2" w:rsidP="005055A3">
      <w:pPr>
        <w:jc w:val="both"/>
      </w:pPr>
      <w:r w:rsidRPr="00317F3B">
        <w:t>Вопросы лекции:</w:t>
      </w:r>
    </w:p>
    <w:p w:rsidR="002769B2" w:rsidRPr="00317F3B" w:rsidRDefault="005C6B3B" w:rsidP="005055A3">
      <w:pPr>
        <w:pStyle w:val="a4"/>
        <w:numPr>
          <w:ilvl w:val="0"/>
          <w:numId w:val="11"/>
        </w:numPr>
        <w:jc w:val="both"/>
      </w:pPr>
      <w:r w:rsidRPr="00317F3B">
        <w:t xml:space="preserve">Понятия </w:t>
      </w:r>
    </w:p>
    <w:p w:rsidR="0069084E" w:rsidRPr="00317F3B" w:rsidRDefault="0069084E" w:rsidP="005055A3">
      <w:pPr>
        <w:pStyle w:val="a4"/>
        <w:numPr>
          <w:ilvl w:val="0"/>
          <w:numId w:val="11"/>
        </w:numPr>
        <w:jc w:val="both"/>
      </w:pPr>
      <w:r w:rsidRPr="00317F3B">
        <w:t>История становления и развития исторических концепций</w:t>
      </w:r>
    </w:p>
    <w:p w:rsidR="002769B2" w:rsidRPr="00317F3B" w:rsidRDefault="002769B2" w:rsidP="005055A3">
      <w:pPr>
        <w:pStyle w:val="a4"/>
        <w:numPr>
          <w:ilvl w:val="0"/>
          <w:numId w:val="11"/>
        </w:numPr>
        <w:jc w:val="both"/>
      </w:pPr>
      <w:r w:rsidRPr="00317F3B">
        <w:t>Всемирно-исторические и цивилизационные концепции</w:t>
      </w:r>
    </w:p>
    <w:p w:rsidR="002769B2" w:rsidRPr="00317F3B" w:rsidRDefault="002769B2" w:rsidP="005055A3">
      <w:pPr>
        <w:jc w:val="both"/>
      </w:pPr>
    </w:p>
    <w:p w:rsidR="002769B2" w:rsidRPr="00317F3B" w:rsidRDefault="00221EAD" w:rsidP="005055A3">
      <w:pPr>
        <w:jc w:val="both"/>
      </w:pPr>
      <w:r w:rsidRPr="00317F3B">
        <w:rPr>
          <w:b/>
        </w:rPr>
        <w:t xml:space="preserve"> </w:t>
      </w:r>
      <w:r w:rsidRPr="00317F3B">
        <w:rPr>
          <w:i/>
        </w:rPr>
        <w:t xml:space="preserve">Концепция </w:t>
      </w:r>
      <w:r w:rsidRPr="00317F3B">
        <w:t xml:space="preserve">– это система взглядов, определенный угол зрения на те, или иные явления, способ их трактовки, возникающий </w:t>
      </w:r>
      <w:r w:rsidR="005C6B3B" w:rsidRPr="00317F3B">
        <w:t>на базе</w:t>
      </w:r>
      <w:r w:rsidRPr="00317F3B">
        <w:t xml:space="preserve"> научного исследования. </w:t>
      </w:r>
    </w:p>
    <w:p w:rsidR="00221EAD" w:rsidRPr="00317F3B" w:rsidRDefault="00221EAD" w:rsidP="005055A3">
      <w:pPr>
        <w:jc w:val="both"/>
      </w:pPr>
      <w:r w:rsidRPr="00317F3B">
        <w:rPr>
          <w:i/>
        </w:rPr>
        <w:t>Научная концепция</w:t>
      </w:r>
      <w:r w:rsidRPr="00317F3B">
        <w:t xml:space="preserve"> </w:t>
      </w:r>
      <w:r w:rsidR="005C6B3B" w:rsidRPr="00317F3B">
        <w:t>не претендует</w:t>
      </w:r>
      <w:r w:rsidRPr="00317F3B">
        <w:t xml:space="preserve"> </w:t>
      </w:r>
      <w:r w:rsidR="005C6B3B" w:rsidRPr="00317F3B">
        <w:t>на то</w:t>
      </w:r>
      <w:r w:rsidRPr="00317F3B">
        <w:t xml:space="preserve">, чтобы быть единственно правильной, учитывает взгляды и выводы представителей других направлений. </w:t>
      </w:r>
    </w:p>
    <w:p w:rsidR="00221EAD" w:rsidRPr="00317F3B" w:rsidRDefault="00221EAD" w:rsidP="005055A3">
      <w:pPr>
        <w:jc w:val="both"/>
      </w:pPr>
      <w:r w:rsidRPr="00317F3B">
        <w:t xml:space="preserve">В «Советской Исторической Энциклопедии» написано: «…Нет единой методологии истории: различие </w:t>
      </w:r>
      <w:r w:rsidR="005C6B3B" w:rsidRPr="00317F3B">
        <w:t>в главном</w:t>
      </w:r>
      <w:r w:rsidRPr="00317F3B">
        <w:t xml:space="preserve"> создается разным пониманием природы общественного </w:t>
      </w:r>
      <w:r w:rsidR="005C6B3B" w:rsidRPr="00317F3B">
        <w:t>развития, т.е.</w:t>
      </w:r>
      <w:r w:rsidRPr="00317F3B">
        <w:t xml:space="preserve"> зависит </w:t>
      </w:r>
      <w:r w:rsidR="00A2342A" w:rsidRPr="00317F3B">
        <w:t>от мировоззрения</w:t>
      </w:r>
      <w:r w:rsidRPr="00317F3B">
        <w:t>, определяясь через него – прямо или опосредствованно – интересами определенного класс</w:t>
      </w:r>
    </w:p>
    <w:p w:rsidR="00221EAD" w:rsidRPr="00317F3B" w:rsidRDefault="00221EAD" w:rsidP="005055A3">
      <w:pPr>
        <w:jc w:val="both"/>
      </w:pPr>
    </w:p>
    <w:p w:rsidR="002769B2" w:rsidRPr="00317F3B" w:rsidRDefault="00221EAD" w:rsidP="005055A3">
      <w:pPr>
        <w:jc w:val="both"/>
      </w:pPr>
      <w:r w:rsidRPr="00317F3B">
        <w:t>В начале 1990-</w:t>
      </w:r>
      <w:r w:rsidR="00A2342A" w:rsidRPr="00317F3B">
        <w:t>х гг.</w:t>
      </w:r>
      <w:r w:rsidRPr="00317F3B">
        <w:t xml:space="preserve">, </w:t>
      </w:r>
      <w:proofErr w:type="gramStart"/>
      <w:r w:rsidRPr="00317F3B">
        <w:t>на  смену</w:t>
      </w:r>
      <w:proofErr w:type="gramEnd"/>
      <w:r w:rsidRPr="00317F3B">
        <w:t xml:space="preserve"> одной идеологии  – марксистской, пришла другая – либеральная. Некритически заимствовались идеологические штампы из работ западных историков. </w:t>
      </w:r>
    </w:p>
    <w:p w:rsidR="00221EAD" w:rsidRPr="00317F3B" w:rsidRDefault="00221EAD" w:rsidP="005055A3">
      <w:pPr>
        <w:jc w:val="both"/>
      </w:pPr>
      <w:r w:rsidRPr="00317F3B">
        <w:lastRenderedPageBreak/>
        <w:t xml:space="preserve">Исторический путь развития Западной Европы </w:t>
      </w:r>
      <w:r w:rsidR="00A2342A" w:rsidRPr="00317F3B">
        <w:t>и США</w:t>
      </w:r>
      <w:r w:rsidRPr="00317F3B">
        <w:t xml:space="preserve"> рассматривался как единственно правильный путь развития мировой цивилизации.</w:t>
      </w:r>
    </w:p>
    <w:p w:rsidR="00221EAD" w:rsidRPr="00317F3B" w:rsidRDefault="00221EAD" w:rsidP="005055A3">
      <w:pPr>
        <w:jc w:val="both"/>
        <w:rPr>
          <w:highlight w:val="green"/>
        </w:rPr>
      </w:pPr>
      <w:r w:rsidRPr="00317F3B">
        <w:rPr>
          <w:highlight w:val="green"/>
        </w:rPr>
        <w:fldChar w:fldCharType="begin"/>
      </w:r>
      <w:r w:rsidRPr="00317F3B">
        <w:rPr>
          <w:highlight w:val="green"/>
        </w:rPr>
        <w:instrText xml:space="preserve"> INCLUDEPICTURE "https://storage.yandexcloud.net/wr4img/165152_80_i_140.png" \* MERGEFORMATINET </w:instrText>
      </w:r>
      <w:r w:rsidRPr="00317F3B">
        <w:rPr>
          <w:highlight w:val="green"/>
        </w:rPr>
        <w:fldChar w:fldCharType="separate"/>
      </w:r>
      <w:r w:rsidR="00A2342A" w:rsidRPr="00317F3B">
        <w:rPr>
          <w:highlight w:val="green"/>
        </w:rPr>
        <w:fldChar w:fldCharType="begin"/>
      </w:r>
      <w:r w:rsidR="00A2342A" w:rsidRPr="00317F3B">
        <w:rPr>
          <w:highlight w:val="green"/>
        </w:rPr>
        <w:instrText xml:space="preserve"> INCLUDEPICTURE  "https://storage.yandexcloud.net/wr4img/165152_80_i_140.png" \* MERGEFORMATINET </w:instrText>
      </w:r>
      <w:r w:rsidR="00A2342A" w:rsidRPr="00317F3B">
        <w:rPr>
          <w:highlight w:val="green"/>
        </w:rPr>
        <w:fldChar w:fldCharType="separate"/>
      </w:r>
      <w:r w:rsidR="003C58D2" w:rsidRPr="00317F3B">
        <w:rPr>
          <w:highlight w:val="green"/>
        </w:rPr>
        <w:fldChar w:fldCharType="begin"/>
      </w:r>
      <w:r w:rsidR="003C58D2" w:rsidRPr="00317F3B">
        <w:rPr>
          <w:highlight w:val="green"/>
        </w:rPr>
        <w:instrText xml:space="preserve"> INCLUDEPICTURE  "https://storage.yandexcloud.net/wr4img/165152_80_i_140.png" \* MERGEFORMATINET </w:instrText>
      </w:r>
      <w:r w:rsidR="003C58D2" w:rsidRPr="00317F3B">
        <w:rPr>
          <w:highlight w:val="green"/>
        </w:rPr>
        <w:fldChar w:fldCharType="separate"/>
      </w:r>
      <w:r w:rsidR="00317F3B" w:rsidRPr="00317F3B">
        <w:rPr>
          <w:highlight w:val="green"/>
        </w:rPr>
        <w:fldChar w:fldCharType="begin"/>
      </w:r>
      <w:r w:rsidR="00317F3B" w:rsidRPr="00317F3B">
        <w:rPr>
          <w:highlight w:val="green"/>
        </w:rPr>
        <w:instrText xml:space="preserve"> </w:instrText>
      </w:r>
      <w:r w:rsidR="00317F3B" w:rsidRPr="00317F3B">
        <w:rPr>
          <w:highlight w:val="green"/>
        </w:rPr>
        <w:instrText>INCLUDEPICTURE  "https://storage.yandexcloud.net/wr4img/16515</w:instrText>
      </w:r>
      <w:r w:rsidR="00317F3B" w:rsidRPr="00317F3B">
        <w:rPr>
          <w:highlight w:val="green"/>
        </w:rPr>
        <w:instrText>2_80_i_140.png" \* MERGEFORMATINET</w:instrText>
      </w:r>
      <w:r w:rsidR="00317F3B" w:rsidRPr="00317F3B">
        <w:rPr>
          <w:highlight w:val="green"/>
        </w:rPr>
        <w:instrText xml:space="preserve"> </w:instrText>
      </w:r>
      <w:r w:rsidR="00317F3B" w:rsidRPr="00317F3B">
        <w:rPr>
          <w:highlight w:val="green"/>
        </w:rPr>
        <w:fldChar w:fldCharType="separate"/>
      </w:r>
      <w:r w:rsidR="00317F3B" w:rsidRPr="00317F3B">
        <w:rPr>
          <w:highlight w:val="gree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6pt;height:267.6pt">
            <v:imagedata r:id="rId10" r:href="rId11"/>
          </v:shape>
        </w:pict>
      </w:r>
      <w:r w:rsidR="00317F3B" w:rsidRPr="00317F3B">
        <w:rPr>
          <w:highlight w:val="green"/>
        </w:rPr>
        <w:fldChar w:fldCharType="end"/>
      </w:r>
      <w:r w:rsidR="003C58D2" w:rsidRPr="00317F3B">
        <w:rPr>
          <w:highlight w:val="green"/>
        </w:rPr>
        <w:fldChar w:fldCharType="end"/>
      </w:r>
      <w:r w:rsidR="00A2342A" w:rsidRPr="00317F3B">
        <w:rPr>
          <w:highlight w:val="green"/>
        </w:rPr>
        <w:fldChar w:fldCharType="end"/>
      </w:r>
      <w:r w:rsidRPr="00317F3B">
        <w:rPr>
          <w:highlight w:val="green"/>
        </w:rPr>
        <w:fldChar w:fldCharType="end"/>
      </w:r>
    </w:p>
    <w:p w:rsidR="00221EAD" w:rsidRPr="00317F3B" w:rsidRDefault="00221EAD" w:rsidP="005055A3">
      <w:pPr>
        <w:jc w:val="both"/>
        <w:rPr>
          <w:highlight w:val="green"/>
        </w:rPr>
      </w:pPr>
    </w:p>
    <w:p w:rsidR="0069084E" w:rsidRPr="00317F3B" w:rsidRDefault="00A2342A" w:rsidP="005055A3">
      <w:pPr>
        <w:jc w:val="both"/>
        <w:rPr>
          <w:b/>
        </w:rPr>
      </w:pPr>
      <w:r w:rsidRPr="00317F3B">
        <w:rPr>
          <w:b/>
        </w:rPr>
        <w:t>История развития исторических концепций</w:t>
      </w:r>
    </w:p>
    <w:p w:rsidR="009B02A8" w:rsidRPr="00317F3B" w:rsidRDefault="009B02A8" w:rsidP="005055A3">
      <w:pPr>
        <w:jc w:val="both"/>
      </w:pPr>
      <w:r w:rsidRPr="00317F3B">
        <w:t xml:space="preserve">Истоки этих концепций можно проследить еще </w:t>
      </w:r>
      <w:proofErr w:type="gramStart"/>
      <w:r w:rsidRPr="00317F3B">
        <w:t>в  древнегреческой</w:t>
      </w:r>
      <w:proofErr w:type="gramEnd"/>
      <w:r w:rsidRPr="00317F3B">
        <w:t xml:space="preserve"> и  средневековой историографии, но в завершенном виде они складываются лишь в XIX – начале XX в.</w:t>
      </w:r>
    </w:p>
    <w:p w:rsidR="008E2C65" w:rsidRPr="00317F3B" w:rsidRDefault="008B44AC" w:rsidP="005055A3">
      <w:pPr>
        <w:jc w:val="both"/>
      </w:pPr>
      <w:r w:rsidRPr="00317F3B">
        <w:t>Существует два основных подхода к пониманию исторического процесса</w:t>
      </w:r>
    </w:p>
    <w:p w:rsidR="008E2C65" w:rsidRPr="00317F3B" w:rsidRDefault="008E2C65" w:rsidP="005055A3">
      <w:pPr>
        <w:jc w:val="both"/>
      </w:pPr>
    </w:p>
    <w:tbl>
      <w:tblPr>
        <w:tblStyle w:val="a7"/>
        <w:tblW w:w="0" w:type="auto"/>
        <w:tblLook w:val="04A0" w:firstRow="1" w:lastRow="0" w:firstColumn="1" w:lastColumn="0" w:noHBand="0" w:noVBand="1"/>
      </w:tblPr>
      <w:tblGrid>
        <w:gridCol w:w="2189"/>
        <w:gridCol w:w="7156"/>
      </w:tblGrid>
      <w:tr w:rsidR="00E6749D" w:rsidRPr="00317F3B" w:rsidTr="00134D75">
        <w:tc>
          <w:tcPr>
            <w:tcW w:w="2189" w:type="dxa"/>
            <w:vMerge w:val="restart"/>
          </w:tcPr>
          <w:p w:rsidR="00134D75" w:rsidRPr="00317F3B" w:rsidRDefault="00134D75" w:rsidP="005055A3">
            <w:pPr>
              <w:jc w:val="both"/>
              <w:rPr>
                <w:rStyle w:val="a3"/>
                <w:b w:val="0"/>
              </w:rPr>
            </w:pPr>
            <w:r w:rsidRPr="00317F3B">
              <w:rPr>
                <w:rStyle w:val="a3"/>
                <w:b w:val="0"/>
              </w:rPr>
              <w:t>линейный (унитарно-стадиальный)</w:t>
            </w:r>
          </w:p>
          <w:p w:rsidR="00D80C8F" w:rsidRPr="00317F3B" w:rsidRDefault="00D80C8F" w:rsidP="005055A3">
            <w:pPr>
              <w:jc w:val="both"/>
            </w:pPr>
            <w:r w:rsidRPr="00317F3B">
              <w:rPr>
                <w:rStyle w:val="a3"/>
                <w:b w:val="0"/>
              </w:rPr>
              <w:t>принципы:</w:t>
            </w:r>
          </w:p>
          <w:p w:rsidR="00D80C8F" w:rsidRPr="00317F3B" w:rsidRDefault="00D80C8F" w:rsidP="005055A3">
            <w:pPr>
              <w:numPr>
                <w:ilvl w:val="0"/>
                <w:numId w:val="19"/>
              </w:numPr>
              <w:ind w:left="0"/>
              <w:jc w:val="both"/>
            </w:pPr>
          </w:p>
        </w:tc>
        <w:tc>
          <w:tcPr>
            <w:tcW w:w="7156" w:type="dxa"/>
          </w:tcPr>
          <w:p w:rsidR="00134D75" w:rsidRPr="00317F3B" w:rsidRDefault="00134D75" w:rsidP="005055A3">
            <w:pPr>
              <w:jc w:val="both"/>
            </w:pPr>
            <w:r w:rsidRPr="00317F3B">
              <w:rPr>
                <w:rStyle w:val="a3"/>
                <w:b w:val="0"/>
              </w:rPr>
              <w:t>Линейная (прогрессистская/стадиальная):</w:t>
            </w:r>
            <w:r w:rsidRPr="00317F3B">
              <w:t xml:space="preserve"> История рассматривается как единый процесс восходящего развития от низшего к высшему (например, формационный подход Маркса, стадиальные теории модернизации)</w:t>
            </w:r>
          </w:p>
          <w:p w:rsidR="00134D75" w:rsidRPr="00317F3B" w:rsidRDefault="00134D75" w:rsidP="005055A3">
            <w:pPr>
              <w:jc w:val="both"/>
            </w:pPr>
          </w:p>
        </w:tc>
      </w:tr>
      <w:tr w:rsidR="00E6749D" w:rsidRPr="00317F3B" w:rsidTr="00134D75">
        <w:tc>
          <w:tcPr>
            <w:tcW w:w="2189" w:type="dxa"/>
            <w:vMerge/>
          </w:tcPr>
          <w:p w:rsidR="00134D75" w:rsidRPr="00317F3B" w:rsidRDefault="00134D75" w:rsidP="005055A3">
            <w:pPr>
              <w:jc w:val="both"/>
            </w:pPr>
          </w:p>
        </w:tc>
        <w:tc>
          <w:tcPr>
            <w:tcW w:w="7156" w:type="dxa"/>
          </w:tcPr>
          <w:p w:rsidR="00134D75" w:rsidRPr="00317F3B" w:rsidRDefault="00134D75" w:rsidP="005055A3">
            <w:pPr>
              <w:jc w:val="both"/>
            </w:pPr>
            <w:r w:rsidRPr="00317F3B">
              <w:rPr>
                <w:rStyle w:val="a3"/>
                <w:b w:val="0"/>
              </w:rPr>
              <w:t>Религиозно-философская:</w:t>
            </w:r>
            <w:r w:rsidRPr="00317F3B">
              <w:rPr>
                <w:rStyle w:val="t286pc"/>
              </w:rPr>
              <w:t xml:space="preserve"> История как движение к определенной цели, задаче (например, христианское линейное понимание времени от грехопадения к спасению).</w:t>
            </w:r>
            <w:r w:rsidRPr="00317F3B">
              <w:t xml:space="preserve"> </w:t>
            </w:r>
          </w:p>
          <w:p w:rsidR="00134D75" w:rsidRPr="00317F3B" w:rsidRDefault="00134D75" w:rsidP="005055A3">
            <w:pPr>
              <w:jc w:val="both"/>
            </w:pPr>
          </w:p>
        </w:tc>
      </w:tr>
      <w:tr w:rsidR="00134D75" w:rsidRPr="00317F3B" w:rsidTr="00134D75">
        <w:tc>
          <w:tcPr>
            <w:tcW w:w="2189" w:type="dxa"/>
            <w:vMerge/>
          </w:tcPr>
          <w:p w:rsidR="00134D75" w:rsidRPr="00317F3B" w:rsidRDefault="00134D75" w:rsidP="005055A3">
            <w:pPr>
              <w:jc w:val="both"/>
            </w:pPr>
          </w:p>
        </w:tc>
        <w:tc>
          <w:tcPr>
            <w:tcW w:w="7156" w:type="dxa"/>
          </w:tcPr>
          <w:p w:rsidR="00134D75" w:rsidRPr="00317F3B" w:rsidRDefault="00134D75" w:rsidP="005055A3">
            <w:pPr>
              <w:jc w:val="both"/>
            </w:pPr>
            <w:r w:rsidRPr="00317F3B">
              <w:rPr>
                <w:rStyle w:val="a3"/>
                <w:b w:val="0"/>
              </w:rPr>
              <w:t>Формационная:</w:t>
            </w:r>
            <w:r w:rsidRPr="00317F3B">
              <w:rPr>
                <w:rStyle w:val="t286pc"/>
              </w:rPr>
              <w:t xml:space="preserve"> История как закономерная смена общественно-экономических формаций (первобытная, рабовладельческая, феодальная, капиталистическая, коммунистическая).</w:t>
            </w:r>
            <w:r w:rsidRPr="00317F3B">
              <w:t xml:space="preserve"> </w:t>
            </w:r>
          </w:p>
          <w:p w:rsidR="00134D75" w:rsidRPr="00317F3B" w:rsidRDefault="00134D75" w:rsidP="005055A3">
            <w:pPr>
              <w:jc w:val="both"/>
            </w:pPr>
            <w:r w:rsidRPr="00317F3B">
              <w:t>В современной науке эти подходы часто сочетаются, формируя представление об истории как о сложном, многолинейном и многофакторном процессе.</w:t>
            </w:r>
          </w:p>
          <w:p w:rsidR="00134D75" w:rsidRPr="00317F3B" w:rsidRDefault="00134D75" w:rsidP="005055A3">
            <w:pPr>
              <w:jc w:val="both"/>
              <w:rPr>
                <w:rStyle w:val="a3"/>
                <w:b w:val="0"/>
              </w:rPr>
            </w:pPr>
          </w:p>
        </w:tc>
      </w:tr>
      <w:tr w:rsidR="00D80C8F" w:rsidRPr="00317F3B" w:rsidTr="003C58D2">
        <w:tc>
          <w:tcPr>
            <w:tcW w:w="9345" w:type="dxa"/>
            <w:gridSpan w:val="2"/>
          </w:tcPr>
          <w:p w:rsidR="00D80C8F" w:rsidRPr="00317F3B" w:rsidRDefault="00D80C8F" w:rsidP="005055A3">
            <w:pPr>
              <w:numPr>
                <w:ilvl w:val="0"/>
                <w:numId w:val="19"/>
              </w:numPr>
              <w:ind w:left="0"/>
              <w:jc w:val="both"/>
            </w:pPr>
            <w:proofErr w:type="spellStart"/>
            <w:r w:rsidRPr="00317F3B">
              <w:rPr>
                <w:rStyle w:val="a3"/>
                <w:b w:val="0"/>
              </w:rPr>
              <w:t>Унитарность</w:t>
            </w:r>
            <w:proofErr w:type="spellEnd"/>
            <w:r w:rsidRPr="00317F3B">
              <w:rPr>
                <w:rStyle w:val="a3"/>
                <w:b w:val="0"/>
              </w:rPr>
              <w:t>:</w:t>
            </w:r>
            <w:r w:rsidRPr="00317F3B">
              <w:rPr>
                <w:rStyle w:val="t286pc"/>
              </w:rPr>
              <w:t xml:space="preserve"> Человечество рассматривается как единое целое, проходящее через общие этапы развития, что свойственно классическому эволюционизму.</w:t>
            </w:r>
            <w:r w:rsidRPr="00317F3B">
              <w:t xml:space="preserve"> </w:t>
            </w:r>
          </w:p>
          <w:p w:rsidR="00D80C8F" w:rsidRPr="00317F3B" w:rsidRDefault="00D80C8F" w:rsidP="005055A3">
            <w:pPr>
              <w:numPr>
                <w:ilvl w:val="0"/>
                <w:numId w:val="19"/>
              </w:numPr>
              <w:ind w:left="0"/>
              <w:jc w:val="both"/>
            </w:pPr>
            <w:r w:rsidRPr="00317F3B">
              <w:rPr>
                <w:rStyle w:val="a3"/>
                <w:b w:val="0"/>
              </w:rPr>
              <w:t>Стадиальность:</w:t>
            </w:r>
            <w:r w:rsidRPr="00317F3B">
              <w:rPr>
                <w:rStyle w:val="t286pc"/>
              </w:rPr>
              <w:t xml:space="preserve"> Развитие разбивается на последовательные стадии, характеризующиеся качественными изменениями в экономике и обществе.</w:t>
            </w:r>
            <w:r w:rsidRPr="00317F3B">
              <w:t xml:space="preserve"> </w:t>
            </w:r>
          </w:p>
          <w:p w:rsidR="00D80C8F" w:rsidRPr="00317F3B" w:rsidRDefault="00D80C8F" w:rsidP="005055A3">
            <w:pPr>
              <w:numPr>
                <w:ilvl w:val="0"/>
                <w:numId w:val="19"/>
              </w:numPr>
              <w:ind w:left="0"/>
              <w:jc w:val="both"/>
            </w:pPr>
            <w:r w:rsidRPr="00317F3B">
              <w:rPr>
                <w:rStyle w:val="a3"/>
                <w:b w:val="0"/>
              </w:rPr>
              <w:t>Марксистская теория:</w:t>
            </w:r>
            <w:r w:rsidRPr="00317F3B">
              <w:rPr>
                <w:rStyle w:val="t286pc"/>
              </w:rPr>
              <w:t xml:space="preserve"> Часто ассоциируется с теорией общественно-экономических формаций, где развитие производительных сил ведет к смене способов производства.</w:t>
            </w:r>
            <w:r w:rsidRPr="00317F3B">
              <w:t xml:space="preserve"> </w:t>
            </w:r>
          </w:p>
          <w:p w:rsidR="00D80C8F" w:rsidRPr="00317F3B" w:rsidRDefault="00D80C8F" w:rsidP="005055A3">
            <w:pPr>
              <w:numPr>
                <w:ilvl w:val="0"/>
                <w:numId w:val="19"/>
              </w:numPr>
              <w:ind w:left="0"/>
              <w:jc w:val="both"/>
            </w:pPr>
            <w:r w:rsidRPr="00317F3B">
              <w:rPr>
                <w:rStyle w:val="a3"/>
                <w:b w:val="0"/>
              </w:rPr>
              <w:t>Эволюционизм:</w:t>
            </w:r>
            <w:r w:rsidRPr="00317F3B">
              <w:rPr>
                <w:rStyle w:val="t286pc"/>
              </w:rPr>
              <w:t xml:space="preserve"> Основной принцип — вера в постоянный прогресс, переход от более примитивных форм к более развитым.</w:t>
            </w:r>
            <w:r w:rsidRPr="00317F3B">
              <w:t xml:space="preserve"> </w:t>
            </w:r>
          </w:p>
          <w:p w:rsidR="00D80C8F" w:rsidRPr="00317F3B" w:rsidRDefault="00D80C8F" w:rsidP="005055A3">
            <w:pPr>
              <w:numPr>
                <w:ilvl w:val="0"/>
                <w:numId w:val="19"/>
              </w:numPr>
              <w:ind w:left="0"/>
              <w:jc w:val="both"/>
            </w:pPr>
            <w:r w:rsidRPr="00317F3B">
              <w:rPr>
                <w:rStyle w:val="a3"/>
                <w:b w:val="0"/>
              </w:rPr>
              <w:lastRenderedPageBreak/>
              <w:t>Идейные истоки:</w:t>
            </w:r>
            <w:r w:rsidRPr="00317F3B">
              <w:rPr>
                <w:rStyle w:val="t286pc"/>
              </w:rPr>
              <w:t xml:space="preserve"> Классическую форму линейно-стадиальная концепция получила в XIX веке, прежде всего в работах Г. Гегеля и К. Маркса</w:t>
            </w:r>
          </w:p>
          <w:p w:rsidR="00D80C8F" w:rsidRPr="00317F3B" w:rsidRDefault="00D80C8F" w:rsidP="005055A3">
            <w:pPr>
              <w:jc w:val="both"/>
              <w:rPr>
                <w:rStyle w:val="a3"/>
                <w:b w:val="0"/>
              </w:rPr>
            </w:pPr>
          </w:p>
        </w:tc>
      </w:tr>
      <w:tr w:rsidR="008E2C65" w:rsidRPr="00317F3B" w:rsidTr="00134D75">
        <w:tc>
          <w:tcPr>
            <w:tcW w:w="2189" w:type="dxa"/>
          </w:tcPr>
          <w:p w:rsidR="008E2C65" w:rsidRPr="00317F3B" w:rsidRDefault="008E2C65" w:rsidP="005055A3">
            <w:pPr>
              <w:jc w:val="both"/>
            </w:pPr>
            <w:r w:rsidRPr="00317F3B">
              <w:rPr>
                <w:rStyle w:val="a3"/>
                <w:b w:val="0"/>
              </w:rPr>
              <w:lastRenderedPageBreak/>
              <w:t>циклический (культурно-цивилизационный)</w:t>
            </w:r>
          </w:p>
        </w:tc>
        <w:tc>
          <w:tcPr>
            <w:tcW w:w="7156" w:type="dxa"/>
          </w:tcPr>
          <w:p w:rsidR="008E2C65" w:rsidRPr="00317F3B" w:rsidRDefault="008E2C65" w:rsidP="005055A3">
            <w:pPr>
              <w:jc w:val="both"/>
            </w:pPr>
            <w:r w:rsidRPr="00317F3B">
              <w:rPr>
                <w:rStyle w:val="a3"/>
                <w:b w:val="0"/>
              </w:rPr>
              <w:t>Циклическая (цивилизационная):</w:t>
            </w:r>
            <w:r w:rsidRPr="00317F3B">
              <w:t xml:space="preserve"> История — это совокупность локальных цивилизаций, проходящих циклы рождения, расцвета и гибели (Н. Данилевский, О. Шпенглер, А. Тойнби)</w:t>
            </w:r>
          </w:p>
          <w:p w:rsidR="008E2C65" w:rsidRPr="00317F3B" w:rsidRDefault="008E2C65" w:rsidP="005055A3">
            <w:pPr>
              <w:jc w:val="both"/>
            </w:pPr>
          </w:p>
        </w:tc>
      </w:tr>
      <w:tr w:rsidR="003E430C" w:rsidRPr="00317F3B" w:rsidTr="003C58D2">
        <w:tc>
          <w:tcPr>
            <w:tcW w:w="9345" w:type="dxa"/>
            <w:gridSpan w:val="2"/>
          </w:tcPr>
          <w:p w:rsidR="003E430C" w:rsidRPr="00317F3B" w:rsidRDefault="003E430C" w:rsidP="005055A3">
            <w:pPr>
              <w:jc w:val="both"/>
              <w:rPr>
                <w:bCs/>
              </w:rPr>
            </w:pPr>
            <w:r w:rsidRPr="00317F3B">
              <w:rPr>
                <w:bCs/>
              </w:rPr>
              <w:t>Основные черты концепции</w:t>
            </w:r>
          </w:p>
          <w:p w:rsidR="003E430C" w:rsidRPr="00317F3B" w:rsidRDefault="003E430C" w:rsidP="005055A3">
            <w:pPr>
              <w:numPr>
                <w:ilvl w:val="0"/>
                <w:numId w:val="20"/>
              </w:numPr>
              <w:ind w:left="0"/>
              <w:jc w:val="both"/>
            </w:pPr>
            <w:r w:rsidRPr="00317F3B">
              <w:rPr>
                <w:rStyle w:val="a3"/>
                <w:b w:val="0"/>
              </w:rPr>
              <w:t>Локальность:</w:t>
            </w:r>
            <w:r w:rsidRPr="00317F3B">
              <w:rPr>
                <w:rStyle w:val="t286pc"/>
              </w:rPr>
              <w:t xml:space="preserve"> Исторический процесс состоит из множества обособленных «культурно-исторических типов», слабо связанных между собой.</w:t>
            </w:r>
          </w:p>
          <w:p w:rsidR="003E430C" w:rsidRPr="00317F3B" w:rsidRDefault="003E430C" w:rsidP="005055A3">
            <w:pPr>
              <w:numPr>
                <w:ilvl w:val="0"/>
                <w:numId w:val="20"/>
              </w:numPr>
              <w:ind w:left="0"/>
              <w:jc w:val="both"/>
            </w:pPr>
            <w:r w:rsidRPr="00317F3B">
              <w:rPr>
                <w:rStyle w:val="a3"/>
                <w:b w:val="0"/>
              </w:rPr>
              <w:t>Органичность:</w:t>
            </w:r>
            <w:r w:rsidRPr="00317F3B">
              <w:rPr>
                <w:rStyle w:val="t286pc"/>
              </w:rPr>
              <w:t xml:space="preserve"> Цивилизация сравнивается с живым организмом (рождение, молодость, зрелость, старость, смерть).</w:t>
            </w:r>
          </w:p>
          <w:p w:rsidR="003E430C" w:rsidRPr="00317F3B" w:rsidRDefault="003E430C" w:rsidP="005055A3">
            <w:pPr>
              <w:numPr>
                <w:ilvl w:val="0"/>
                <w:numId w:val="20"/>
              </w:numPr>
              <w:ind w:left="0"/>
              <w:jc w:val="both"/>
            </w:pPr>
            <w:r w:rsidRPr="00317F3B">
              <w:rPr>
                <w:rStyle w:val="a3"/>
                <w:b w:val="0"/>
              </w:rPr>
              <w:t>Оригинальность:</w:t>
            </w:r>
            <w:r w:rsidRPr="00317F3B">
              <w:rPr>
                <w:rStyle w:val="t286pc"/>
              </w:rPr>
              <w:t xml:space="preserve"> Каждый тип имеет свою уникальную душу, культуру, религию и ценности.</w:t>
            </w:r>
          </w:p>
          <w:p w:rsidR="003E430C" w:rsidRPr="00317F3B" w:rsidRDefault="003E430C" w:rsidP="005055A3">
            <w:pPr>
              <w:numPr>
                <w:ilvl w:val="0"/>
                <w:numId w:val="20"/>
              </w:numPr>
              <w:ind w:left="0"/>
              <w:jc w:val="both"/>
            </w:pPr>
            <w:r w:rsidRPr="00317F3B">
              <w:rPr>
                <w:rStyle w:val="a3"/>
                <w:b w:val="0"/>
              </w:rPr>
              <w:t>Необратимость:</w:t>
            </w:r>
            <w:r w:rsidRPr="00317F3B">
              <w:rPr>
                <w:rStyle w:val="t286pc"/>
              </w:rPr>
              <w:t xml:space="preserve"> После гибели цивилизация не восстанавливается, ее опыт может частично наследовать новая культура, но цикл всегда завершается.</w:t>
            </w:r>
            <w:r w:rsidRPr="00317F3B">
              <w:t xml:space="preserve"> </w:t>
            </w:r>
          </w:p>
          <w:p w:rsidR="003E430C" w:rsidRPr="00317F3B" w:rsidRDefault="003E430C" w:rsidP="005055A3">
            <w:pPr>
              <w:jc w:val="both"/>
              <w:rPr>
                <w:bCs/>
              </w:rPr>
            </w:pPr>
            <w:r w:rsidRPr="00317F3B">
              <w:rPr>
                <w:bCs/>
              </w:rPr>
              <w:t>Ключевые представители</w:t>
            </w:r>
          </w:p>
          <w:p w:rsidR="003E430C" w:rsidRPr="00317F3B" w:rsidRDefault="003E430C" w:rsidP="005055A3">
            <w:pPr>
              <w:numPr>
                <w:ilvl w:val="0"/>
                <w:numId w:val="21"/>
              </w:numPr>
              <w:ind w:left="0"/>
              <w:jc w:val="both"/>
            </w:pPr>
            <w:r w:rsidRPr="00317F3B">
              <w:rPr>
                <w:rStyle w:val="a3"/>
                <w:b w:val="0"/>
              </w:rPr>
              <w:t>Николай Данилевский («Россия и Европа»):</w:t>
            </w:r>
            <w:r w:rsidRPr="00317F3B">
              <w:rPr>
                <w:rStyle w:val="t286pc"/>
              </w:rPr>
              <w:t xml:space="preserve"> Один из первых обосновал идею культурно-исторических типов, критикуя </w:t>
            </w:r>
            <w:proofErr w:type="spellStart"/>
            <w:r w:rsidRPr="00317F3B">
              <w:rPr>
                <w:rStyle w:val="t286pc"/>
              </w:rPr>
              <w:t>европоцентризм</w:t>
            </w:r>
            <w:proofErr w:type="spellEnd"/>
            <w:r w:rsidRPr="00317F3B">
              <w:rPr>
                <w:rStyle w:val="t286pc"/>
              </w:rPr>
              <w:t>.</w:t>
            </w:r>
            <w:r w:rsidRPr="00317F3B">
              <w:t xml:space="preserve"> </w:t>
            </w:r>
          </w:p>
          <w:p w:rsidR="003E430C" w:rsidRPr="00317F3B" w:rsidRDefault="003E430C" w:rsidP="005055A3">
            <w:pPr>
              <w:numPr>
                <w:ilvl w:val="0"/>
                <w:numId w:val="21"/>
              </w:numPr>
              <w:ind w:left="0"/>
              <w:jc w:val="both"/>
            </w:pPr>
            <w:r w:rsidRPr="00317F3B">
              <w:rPr>
                <w:rStyle w:val="a3"/>
                <w:b w:val="0"/>
              </w:rPr>
              <w:t>Освальд Шпенглер («Закат Европы»):</w:t>
            </w:r>
            <w:r w:rsidRPr="00317F3B">
              <w:rPr>
                <w:rStyle w:val="t286pc"/>
              </w:rPr>
              <w:t xml:space="preserve"> Рассматривал культуру как организм, который неизбежно превращается в механистическую «цивилизацию» и погибает.</w:t>
            </w:r>
            <w:r w:rsidRPr="00317F3B">
              <w:t xml:space="preserve"> </w:t>
            </w:r>
          </w:p>
          <w:p w:rsidR="003E430C" w:rsidRPr="00317F3B" w:rsidRDefault="003E430C" w:rsidP="005055A3">
            <w:pPr>
              <w:numPr>
                <w:ilvl w:val="0"/>
                <w:numId w:val="21"/>
              </w:numPr>
              <w:ind w:left="0"/>
              <w:jc w:val="both"/>
            </w:pPr>
            <w:r w:rsidRPr="00317F3B">
              <w:rPr>
                <w:rStyle w:val="a3"/>
                <w:b w:val="0"/>
              </w:rPr>
              <w:t>Арнольд Тойнби («Постижение истории»):</w:t>
            </w:r>
            <w:r w:rsidRPr="00317F3B">
              <w:rPr>
                <w:rStyle w:val="t286pc"/>
              </w:rPr>
              <w:t xml:space="preserve"> Анализировал историю как совокупность цивилизаций, проходящих через фазы «Вызов — Ответ», распад которых ведет к перерождению в новые формы.</w:t>
            </w:r>
          </w:p>
          <w:p w:rsidR="003E430C" w:rsidRPr="00317F3B" w:rsidRDefault="003E430C" w:rsidP="005055A3">
            <w:pPr>
              <w:jc w:val="both"/>
              <w:rPr>
                <w:rStyle w:val="a3"/>
                <w:b w:val="0"/>
              </w:rPr>
            </w:pPr>
          </w:p>
        </w:tc>
      </w:tr>
    </w:tbl>
    <w:p w:rsidR="008E2C65" w:rsidRPr="00317F3B" w:rsidRDefault="008E2C65" w:rsidP="005055A3">
      <w:pPr>
        <w:jc w:val="both"/>
      </w:pPr>
    </w:p>
    <w:tbl>
      <w:tblPr>
        <w:tblStyle w:val="a7"/>
        <w:tblW w:w="0" w:type="auto"/>
        <w:tblLook w:val="04A0" w:firstRow="1" w:lastRow="0" w:firstColumn="1" w:lastColumn="0" w:noHBand="0" w:noVBand="1"/>
      </w:tblPr>
      <w:tblGrid>
        <w:gridCol w:w="3539"/>
        <w:gridCol w:w="5806"/>
      </w:tblGrid>
      <w:tr w:rsidR="00A2342A" w:rsidRPr="00317F3B" w:rsidTr="00A2342A">
        <w:tc>
          <w:tcPr>
            <w:tcW w:w="9345" w:type="dxa"/>
            <w:gridSpan w:val="2"/>
          </w:tcPr>
          <w:p w:rsidR="00A2342A" w:rsidRPr="00317F3B" w:rsidRDefault="00A2342A" w:rsidP="005055A3">
            <w:pPr>
              <w:jc w:val="both"/>
              <w:rPr>
                <w:bCs/>
              </w:rPr>
            </w:pPr>
            <w:r w:rsidRPr="00317F3B">
              <w:rPr>
                <w:bCs/>
              </w:rPr>
              <w:t>концепции линейного исторического развития</w:t>
            </w:r>
          </w:p>
        </w:tc>
      </w:tr>
      <w:tr w:rsidR="00E6749D" w:rsidRPr="00317F3B" w:rsidTr="002258A1">
        <w:tc>
          <w:tcPr>
            <w:tcW w:w="3539" w:type="dxa"/>
          </w:tcPr>
          <w:p w:rsidR="00A2342A" w:rsidRPr="00317F3B" w:rsidRDefault="00A2342A" w:rsidP="005055A3">
            <w:pPr>
              <w:jc w:val="both"/>
            </w:pPr>
            <w:r w:rsidRPr="00317F3B">
              <w:rPr>
                <w:bCs/>
              </w:rPr>
              <w:t>философии Древнего мира сложились концепции линейного и циклического характера истории. </w:t>
            </w:r>
          </w:p>
        </w:tc>
        <w:tc>
          <w:tcPr>
            <w:tcW w:w="5806" w:type="dxa"/>
          </w:tcPr>
          <w:p w:rsidR="002258A1" w:rsidRPr="00317F3B" w:rsidRDefault="00A2342A" w:rsidP="005055A3">
            <w:pPr>
              <w:jc w:val="both"/>
            </w:pPr>
            <w:r w:rsidRPr="00317F3B">
              <w:rPr>
                <w:bCs/>
              </w:rPr>
              <w:t>Наряду с концепцией регресса в философии Древнего мира была концепция прогрессивного развития общества. </w:t>
            </w:r>
            <w:r w:rsidRPr="00317F3B">
              <w:t>VIII–VII вв. до н. э. </w:t>
            </w:r>
            <w:r w:rsidRPr="00317F3B">
              <w:rPr>
                <w:bCs/>
              </w:rPr>
              <w:t>поэт Гесиод </w:t>
            </w:r>
            <w:r w:rsidRPr="00317F3B">
              <w:t>с прискорбием говорил, что история прошла пять веков. Первый – золотой; люди отличались высокой моралью, были благочестивы, жили легко и беспечно. Затем наступил серебряный век – стало хуже во всех отношениях, и т. д. Наконец, наступил самый плохой, современный, железный век. Все идет к худшему; растут насилие, зло, несправедливость.</w:t>
            </w:r>
            <w:r w:rsidR="002258A1" w:rsidRPr="00317F3B">
              <w:t xml:space="preserve"> </w:t>
            </w:r>
          </w:p>
          <w:p w:rsidR="00A2342A" w:rsidRPr="00317F3B" w:rsidRDefault="002258A1" w:rsidP="005055A3">
            <w:pPr>
              <w:jc w:val="both"/>
            </w:pPr>
            <w:r w:rsidRPr="00317F3B">
              <w:t>История воспринималась как цикл или деградация.</w:t>
            </w:r>
          </w:p>
        </w:tc>
      </w:tr>
      <w:tr w:rsidR="00DE1A7F" w:rsidRPr="00317F3B" w:rsidTr="002258A1">
        <w:tc>
          <w:tcPr>
            <w:tcW w:w="3539" w:type="dxa"/>
          </w:tcPr>
          <w:p w:rsidR="002258A1" w:rsidRPr="00317F3B" w:rsidRDefault="002258A1" w:rsidP="005055A3">
            <w:pPr>
              <w:jc w:val="both"/>
              <w:rPr>
                <w:bCs/>
              </w:rPr>
            </w:pPr>
            <w:r w:rsidRPr="00317F3B">
              <w:rPr>
                <w:bCs/>
              </w:rPr>
              <w:t>Античность: Цикличность и «Золотой век»</w:t>
            </w:r>
          </w:p>
          <w:p w:rsidR="00A2342A" w:rsidRPr="00317F3B" w:rsidRDefault="00A2342A" w:rsidP="005055A3">
            <w:pPr>
              <w:numPr>
                <w:ilvl w:val="0"/>
                <w:numId w:val="12"/>
              </w:numPr>
              <w:ind w:left="0"/>
              <w:jc w:val="both"/>
              <w:rPr>
                <w:bCs/>
              </w:rPr>
            </w:pPr>
          </w:p>
        </w:tc>
        <w:tc>
          <w:tcPr>
            <w:tcW w:w="5806" w:type="dxa"/>
          </w:tcPr>
          <w:p w:rsidR="002258A1" w:rsidRPr="00317F3B" w:rsidRDefault="002258A1" w:rsidP="005055A3">
            <w:pPr>
              <w:numPr>
                <w:ilvl w:val="0"/>
                <w:numId w:val="12"/>
              </w:numPr>
              <w:ind w:left="0"/>
              <w:jc w:val="both"/>
            </w:pPr>
            <w:r w:rsidRPr="00317F3B">
              <w:rPr>
                <w:rStyle w:val="a3"/>
                <w:b w:val="0"/>
              </w:rPr>
              <w:t>Гесиод:</w:t>
            </w:r>
            <w:r w:rsidRPr="00317F3B">
              <w:rPr>
                <w:rStyle w:val="t286pc"/>
              </w:rPr>
              <w:t xml:space="preserve"> Описал теорию упадка, где человечество прошло стадии от «Золотого века» к «Железному» (нынешнему), характеризующемуся злом и трудом.</w:t>
            </w:r>
          </w:p>
          <w:p w:rsidR="002258A1" w:rsidRPr="00317F3B" w:rsidRDefault="002258A1" w:rsidP="005055A3">
            <w:pPr>
              <w:numPr>
                <w:ilvl w:val="0"/>
                <w:numId w:val="12"/>
              </w:numPr>
              <w:ind w:left="0"/>
              <w:jc w:val="both"/>
            </w:pPr>
            <w:r w:rsidRPr="00317F3B">
              <w:rPr>
                <w:rStyle w:val="a3"/>
                <w:b w:val="0"/>
              </w:rPr>
              <w:t>Платон и Аристотель:</w:t>
            </w:r>
            <w:r w:rsidRPr="00317F3B">
              <w:rPr>
                <w:rStyle w:val="t286pc"/>
              </w:rPr>
              <w:t xml:space="preserve"> Рассматривали историю как смену форм правления, склонную к циклическому повторению.</w:t>
            </w:r>
          </w:p>
          <w:p w:rsidR="002258A1" w:rsidRPr="00317F3B" w:rsidRDefault="002258A1" w:rsidP="005055A3">
            <w:pPr>
              <w:numPr>
                <w:ilvl w:val="0"/>
                <w:numId w:val="12"/>
              </w:numPr>
              <w:ind w:left="0"/>
              <w:jc w:val="both"/>
            </w:pPr>
            <w:r w:rsidRPr="00317F3B">
              <w:rPr>
                <w:rStyle w:val="a3"/>
                <w:b w:val="0"/>
              </w:rPr>
              <w:t>Идея «Осевого времени» (К. Ясперс):</w:t>
            </w:r>
            <w:r w:rsidRPr="00317F3B">
              <w:rPr>
                <w:rStyle w:val="t286pc"/>
              </w:rPr>
              <w:t xml:space="preserve"> Примерно в 800–200 гг. до н.э. независимо в разных культурах произошел переход от мифа к рациональному мышлению, что стало фундаментом современной истории.</w:t>
            </w:r>
            <w:r w:rsidRPr="00317F3B">
              <w:t xml:space="preserve"> </w:t>
            </w:r>
          </w:p>
          <w:p w:rsidR="00A2342A" w:rsidRPr="00317F3B" w:rsidRDefault="00A2342A" w:rsidP="005055A3">
            <w:pPr>
              <w:jc w:val="both"/>
              <w:rPr>
                <w:bCs/>
              </w:rPr>
            </w:pPr>
          </w:p>
        </w:tc>
      </w:tr>
      <w:tr w:rsidR="00DE1A7F" w:rsidRPr="00317F3B" w:rsidTr="003C58D2">
        <w:tc>
          <w:tcPr>
            <w:tcW w:w="9345" w:type="dxa"/>
            <w:gridSpan w:val="2"/>
          </w:tcPr>
          <w:p w:rsidR="00AF0705" w:rsidRPr="00317F3B" w:rsidRDefault="00AF0705" w:rsidP="005055A3">
            <w:pPr>
              <w:jc w:val="both"/>
              <w:rPr>
                <w:bCs/>
              </w:rPr>
            </w:pPr>
            <w:r w:rsidRPr="00317F3B">
              <w:rPr>
                <w:bCs/>
              </w:rPr>
              <w:t>Средневековье: Провиденциализм</w:t>
            </w:r>
          </w:p>
          <w:p w:rsidR="00AF0705" w:rsidRPr="00317F3B" w:rsidRDefault="00AF0705" w:rsidP="005055A3">
            <w:pPr>
              <w:jc w:val="both"/>
            </w:pPr>
            <w:r w:rsidRPr="00317F3B">
              <w:lastRenderedPageBreak/>
              <w:t xml:space="preserve">Христианство изменило восприятие времени, сделав его линейным — от Сотворения мира до Страшного суда. </w:t>
            </w:r>
          </w:p>
          <w:p w:rsidR="00AF0705" w:rsidRPr="00317F3B" w:rsidRDefault="00AF0705" w:rsidP="005055A3">
            <w:pPr>
              <w:numPr>
                <w:ilvl w:val="0"/>
                <w:numId w:val="13"/>
              </w:numPr>
              <w:ind w:left="0"/>
              <w:jc w:val="both"/>
            </w:pPr>
            <w:r w:rsidRPr="00317F3B">
              <w:rPr>
                <w:rStyle w:val="a3"/>
                <w:b w:val="0"/>
              </w:rPr>
              <w:t>Августин Блаженный:</w:t>
            </w:r>
            <w:r w:rsidRPr="00317F3B">
              <w:rPr>
                <w:rStyle w:val="t286pc"/>
              </w:rPr>
              <w:t xml:space="preserve"> Впервые представил историю как единый процесс развития человечества, направляемый Богом (смысл не в земном прогрессе, а в спасении).</w:t>
            </w:r>
          </w:p>
          <w:p w:rsidR="00AF0705" w:rsidRPr="00317F3B" w:rsidRDefault="00AF0705" w:rsidP="005055A3">
            <w:pPr>
              <w:numPr>
                <w:ilvl w:val="0"/>
                <w:numId w:val="13"/>
              </w:numPr>
              <w:ind w:left="0"/>
              <w:jc w:val="both"/>
            </w:pPr>
            <w:r w:rsidRPr="00317F3B">
              <w:rPr>
                <w:rStyle w:val="t286pc"/>
              </w:rPr>
              <w:t>История — это движение к «Граду Божьему».</w:t>
            </w:r>
            <w:r w:rsidRPr="00317F3B">
              <w:t xml:space="preserve"> </w:t>
            </w:r>
          </w:p>
          <w:p w:rsidR="00AF0705" w:rsidRPr="00317F3B" w:rsidRDefault="00AF0705" w:rsidP="005055A3">
            <w:pPr>
              <w:numPr>
                <w:ilvl w:val="0"/>
                <w:numId w:val="12"/>
              </w:numPr>
              <w:ind w:left="0"/>
              <w:jc w:val="both"/>
              <w:rPr>
                <w:rStyle w:val="a3"/>
                <w:b w:val="0"/>
              </w:rPr>
            </w:pPr>
          </w:p>
        </w:tc>
      </w:tr>
      <w:tr w:rsidR="00E6749D" w:rsidRPr="00317F3B" w:rsidTr="003C58D2">
        <w:tc>
          <w:tcPr>
            <w:tcW w:w="9345" w:type="dxa"/>
            <w:gridSpan w:val="2"/>
          </w:tcPr>
          <w:p w:rsidR="00AF0705" w:rsidRPr="00317F3B" w:rsidRDefault="00AF0705" w:rsidP="005055A3">
            <w:pPr>
              <w:jc w:val="both"/>
              <w:rPr>
                <w:bCs/>
              </w:rPr>
            </w:pPr>
            <w:r w:rsidRPr="00317F3B">
              <w:rPr>
                <w:bCs/>
              </w:rPr>
              <w:lastRenderedPageBreak/>
              <w:t>Эпоха Просвещения (XVII–XVIII вв.): Идея Прогресса</w:t>
            </w:r>
          </w:p>
          <w:p w:rsidR="00AF0705" w:rsidRPr="00317F3B" w:rsidRDefault="00AF0705" w:rsidP="005055A3">
            <w:pPr>
              <w:jc w:val="both"/>
            </w:pPr>
            <w:r w:rsidRPr="00317F3B">
              <w:t xml:space="preserve">Именно в это время рождается концепция линейного прогресса, основанная на разуме, науке и росте знаний. </w:t>
            </w:r>
          </w:p>
          <w:p w:rsidR="00AF0705" w:rsidRPr="00317F3B" w:rsidRDefault="00AF0705" w:rsidP="005055A3">
            <w:pPr>
              <w:numPr>
                <w:ilvl w:val="0"/>
                <w:numId w:val="14"/>
              </w:numPr>
              <w:ind w:left="0"/>
              <w:jc w:val="both"/>
            </w:pPr>
            <w:r w:rsidRPr="00317F3B">
              <w:rPr>
                <w:rStyle w:val="a3"/>
                <w:b w:val="0"/>
              </w:rPr>
              <w:t>Вольтер, Кондорсе:</w:t>
            </w:r>
            <w:r w:rsidRPr="00317F3B">
              <w:rPr>
                <w:rStyle w:val="t286pc"/>
              </w:rPr>
              <w:t xml:space="preserve"> Утверждали, что история — это постепенное освобождение от предрассудков и улучшение общества благодаря просвещению.</w:t>
            </w:r>
          </w:p>
          <w:p w:rsidR="00AF0705" w:rsidRPr="00317F3B" w:rsidRDefault="00AF0705" w:rsidP="005055A3">
            <w:pPr>
              <w:numPr>
                <w:ilvl w:val="0"/>
                <w:numId w:val="14"/>
              </w:numPr>
              <w:ind w:left="0"/>
              <w:jc w:val="both"/>
            </w:pPr>
            <w:r w:rsidRPr="00317F3B">
              <w:rPr>
                <w:rStyle w:val="a3"/>
                <w:b w:val="0"/>
              </w:rPr>
              <w:t>Критерий прогресса:</w:t>
            </w:r>
            <w:r w:rsidRPr="00317F3B">
              <w:rPr>
                <w:rStyle w:val="t286pc"/>
              </w:rPr>
              <w:t xml:space="preserve"> Развитие разума и совершенствование разума человека.</w:t>
            </w:r>
          </w:p>
          <w:p w:rsidR="00EB48AA" w:rsidRPr="00317F3B" w:rsidRDefault="00EB48AA" w:rsidP="005055A3">
            <w:pPr>
              <w:shd w:val="clear" w:color="auto" w:fill="FFFFFF"/>
              <w:jc w:val="both"/>
            </w:pPr>
            <w:r w:rsidRPr="00317F3B">
              <w:t xml:space="preserve">Зародившееся в эпоху Возрождение и окончательно утвердившееся к началу XVIII в. подразделение истории цивилизованного человечества на античность, средние века и новое время легло в дальнейшем в основу еще одной стадиальной типологии </w:t>
            </w:r>
            <w:proofErr w:type="spellStart"/>
            <w:r w:rsidRPr="00317F3B">
              <w:t>социоисторических</w:t>
            </w:r>
            <w:proofErr w:type="spellEnd"/>
            <w:r w:rsidRPr="00317F3B">
              <w:t xml:space="preserve"> организмов. А. Сен-Симон (1765-1825) связал каждую из названных выше эпох с определенным типом общества: античную с обществом, основанным на рабстве, средневековую - с феодальным обществом, в котором господствовало крепостничество, новое время с индустриальным обществом, в котором господствовал наемный труд. По А. Сен-Симону, именно смена этих трех типов общества лежала в основе смены трех эпох всемирной истории</w:t>
            </w:r>
          </w:p>
          <w:p w:rsidR="00AF0705" w:rsidRPr="00317F3B" w:rsidRDefault="00AF0705" w:rsidP="005055A3">
            <w:pPr>
              <w:jc w:val="both"/>
              <w:rPr>
                <w:bCs/>
              </w:rPr>
            </w:pPr>
          </w:p>
        </w:tc>
      </w:tr>
      <w:tr w:rsidR="00134D75" w:rsidRPr="00317F3B" w:rsidTr="003C58D2">
        <w:tc>
          <w:tcPr>
            <w:tcW w:w="9345" w:type="dxa"/>
            <w:gridSpan w:val="2"/>
          </w:tcPr>
          <w:p w:rsidR="00134D75" w:rsidRPr="00317F3B" w:rsidRDefault="00134D75" w:rsidP="005055A3">
            <w:pPr>
              <w:jc w:val="both"/>
              <w:rPr>
                <w:bCs/>
              </w:rPr>
            </w:pPr>
            <w:r w:rsidRPr="00317F3B">
              <w:rPr>
                <w:bCs/>
              </w:rPr>
              <w:t>XIX век: Теории Прогресса (Линейные концепции)</w:t>
            </w:r>
          </w:p>
          <w:p w:rsidR="00134D75" w:rsidRPr="00317F3B" w:rsidRDefault="00134D75" w:rsidP="005055A3">
            <w:pPr>
              <w:jc w:val="both"/>
            </w:pPr>
            <w:r w:rsidRPr="00317F3B">
              <w:t xml:space="preserve">Классические концепции, рассматривающие историю как единый процесс поступательного развития от низшего к высшему. </w:t>
            </w:r>
          </w:p>
          <w:p w:rsidR="00134D75" w:rsidRPr="00317F3B" w:rsidRDefault="00134D75" w:rsidP="005055A3">
            <w:pPr>
              <w:numPr>
                <w:ilvl w:val="0"/>
                <w:numId w:val="15"/>
              </w:numPr>
              <w:ind w:left="0"/>
              <w:jc w:val="both"/>
            </w:pPr>
            <w:r w:rsidRPr="00317F3B">
              <w:rPr>
                <w:rStyle w:val="a3"/>
                <w:b w:val="0"/>
              </w:rPr>
              <w:t>Гегель:</w:t>
            </w:r>
            <w:r w:rsidRPr="00317F3B">
              <w:rPr>
                <w:rStyle w:val="t286pc"/>
              </w:rPr>
              <w:t xml:space="preserve"> Прогресс — это «прогресс в сознании свободы». История движется к реализации духа.</w:t>
            </w:r>
          </w:p>
          <w:p w:rsidR="00134D75" w:rsidRPr="00317F3B" w:rsidRDefault="00134D75" w:rsidP="005055A3">
            <w:pPr>
              <w:numPr>
                <w:ilvl w:val="0"/>
                <w:numId w:val="15"/>
              </w:numPr>
              <w:ind w:left="0"/>
              <w:jc w:val="both"/>
            </w:pPr>
            <w:r w:rsidRPr="00317F3B">
              <w:rPr>
                <w:rStyle w:val="a3"/>
                <w:b w:val="0"/>
              </w:rPr>
              <w:t>Марксизм (К. Маркс):</w:t>
            </w:r>
            <w:r w:rsidRPr="00317F3B">
              <w:rPr>
                <w:rStyle w:val="t286pc"/>
              </w:rPr>
              <w:t xml:space="preserve"> Формационный подход. История — это смена общественно-экономических формаций (от первобытной к коммунистической) на основе развития производительных сил.</w:t>
            </w:r>
          </w:p>
          <w:p w:rsidR="00134D75" w:rsidRPr="00317F3B" w:rsidRDefault="00134D75" w:rsidP="005055A3">
            <w:pPr>
              <w:numPr>
                <w:ilvl w:val="0"/>
                <w:numId w:val="15"/>
              </w:numPr>
              <w:ind w:left="0"/>
              <w:jc w:val="both"/>
            </w:pPr>
            <w:r w:rsidRPr="00317F3B">
              <w:rPr>
                <w:rStyle w:val="a3"/>
                <w:b w:val="0"/>
              </w:rPr>
              <w:t>Позитивизм (О. Конт):</w:t>
            </w:r>
            <w:r w:rsidRPr="00317F3B">
              <w:rPr>
                <w:rStyle w:val="t286pc"/>
              </w:rPr>
              <w:t xml:space="preserve"> Прогресс — это развитие научного знания (стадии: теологическая </w:t>
            </w:r>
            <w:proofErr w:type="gramStart"/>
            <w:r w:rsidRPr="00317F3B">
              <w:rPr>
                <w:rStyle w:val="t286pc"/>
              </w:rPr>
              <w:t>\(</w:t>
            </w:r>
            <w:proofErr w:type="gramEnd"/>
            <w:r w:rsidRPr="00317F3B">
              <w:rPr>
                <w:rStyle w:val="t286pc"/>
              </w:rPr>
              <w:t>\</w:t>
            </w:r>
            <w:proofErr w:type="spellStart"/>
            <w:r w:rsidRPr="00317F3B">
              <w:rPr>
                <w:rStyle w:val="t286pc"/>
              </w:rPr>
              <w:t>rightarrow</w:t>
            </w:r>
            <w:proofErr w:type="spellEnd"/>
            <w:r w:rsidRPr="00317F3B">
              <w:rPr>
                <w:rStyle w:val="t286pc"/>
              </w:rPr>
              <w:t xml:space="preserve"> \) метафизическая \(\</w:t>
            </w:r>
            <w:proofErr w:type="spellStart"/>
            <w:r w:rsidRPr="00317F3B">
              <w:rPr>
                <w:rStyle w:val="t286pc"/>
              </w:rPr>
              <w:t>rightarrow</w:t>
            </w:r>
            <w:proofErr w:type="spellEnd"/>
            <w:r w:rsidRPr="00317F3B">
              <w:rPr>
                <w:rStyle w:val="t286pc"/>
              </w:rPr>
              <w:t xml:space="preserve"> \) позитивная).</w:t>
            </w:r>
            <w:r w:rsidRPr="00317F3B">
              <w:t xml:space="preserve"> </w:t>
            </w:r>
          </w:p>
          <w:p w:rsidR="00EB48AA" w:rsidRPr="00317F3B" w:rsidRDefault="00EB48AA" w:rsidP="005055A3">
            <w:pPr>
              <w:shd w:val="clear" w:color="auto" w:fill="FFFFFF"/>
              <w:jc w:val="both"/>
            </w:pPr>
            <w:r w:rsidRPr="00317F3B">
              <w:t xml:space="preserve">Следующей шаг в развитии унитарно-стадиального подхода к истории связан с именами К. Маркса (1818-1883) и Ф. Энгельса (1820-1895). Важнейшей составной частью созданного ими в середине XIX в. материалистического понимания истории (исторического материализма) является теория общественно-экономических формаций, о которой уже шла речь в лекции "Производство и общество". Согласно </w:t>
            </w:r>
            <w:proofErr w:type="gramStart"/>
            <w:r w:rsidRPr="00317F3B">
              <w:t>взгляду</w:t>
            </w:r>
            <w:proofErr w:type="gramEnd"/>
            <w:r w:rsidRPr="00317F3B">
              <w:t xml:space="preserve"> К. Маркса в истории человечества сменилось пять основных способов производства, а тем самым и пять общественно-экономических формаций: первобытно-общинная (первобытно-коммунистическая), азиатская, античная (рабовладельческая), феодальная и капиталистическая.</w:t>
            </w:r>
          </w:p>
          <w:p w:rsidR="00EB48AA" w:rsidRPr="00317F3B" w:rsidRDefault="00EB48AA" w:rsidP="005055A3">
            <w:pPr>
              <w:numPr>
                <w:ilvl w:val="0"/>
                <w:numId w:val="15"/>
              </w:numPr>
              <w:ind w:left="0"/>
              <w:jc w:val="both"/>
            </w:pPr>
          </w:p>
          <w:p w:rsidR="00134D75" w:rsidRPr="00317F3B" w:rsidRDefault="00134D75" w:rsidP="005055A3">
            <w:pPr>
              <w:jc w:val="both"/>
              <w:rPr>
                <w:bCs/>
              </w:rPr>
            </w:pPr>
          </w:p>
        </w:tc>
      </w:tr>
      <w:tr w:rsidR="00DE1A7F" w:rsidRPr="00317F3B" w:rsidTr="002258A1">
        <w:tc>
          <w:tcPr>
            <w:tcW w:w="3539" w:type="dxa"/>
          </w:tcPr>
          <w:p w:rsidR="00A2342A" w:rsidRPr="00317F3B" w:rsidRDefault="005D302E" w:rsidP="005055A3">
            <w:pPr>
              <w:jc w:val="both"/>
            </w:pPr>
            <w:r w:rsidRPr="00317F3B">
              <w:t>концепция единства исторического процесса</w:t>
            </w:r>
          </w:p>
        </w:tc>
        <w:tc>
          <w:tcPr>
            <w:tcW w:w="5806" w:type="dxa"/>
          </w:tcPr>
          <w:p w:rsidR="005D302E" w:rsidRPr="00317F3B" w:rsidRDefault="005D302E" w:rsidP="005055A3">
            <w:pPr>
              <w:pStyle w:val="a8"/>
              <w:shd w:val="clear" w:color="auto" w:fill="FFFFFF"/>
              <w:spacing w:before="0" w:beforeAutospacing="0" w:after="0" w:afterAutospacing="0"/>
              <w:ind w:firstLine="450"/>
              <w:jc w:val="both"/>
              <w:textAlignment w:val="baseline"/>
            </w:pPr>
            <w:r w:rsidRPr="00317F3B">
              <w:t>Всемирно-историческая концепция исходит из следующих основных положений:</w:t>
            </w:r>
          </w:p>
          <w:p w:rsidR="005D302E" w:rsidRPr="00317F3B" w:rsidRDefault="005D302E" w:rsidP="005055A3">
            <w:pPr>
              <w:pStyle w:val="a8"/>
              <w:shd w:val="clear" w:color="auto" w:fill="FFFFFF"/>
              <w:spacing w:before="0" w:beforeAutospacing="0" w:after="0" w:afterAutospacing="0"/>
              <w:ind w:firstLine="450"/>
              <w:jc w:val="both"/>
              <w:textAlignment w:val="baseline"/>
            </w:pPr>
            <w:r w:rsidRPr="00317F3B">
              <w:t>- история всего человечества - это единый процесс поступательного развития от низшего к высшему. Все народы, одни раньше, другие позже, неизбежно проходят через одни и те же ступени развития;</w:t>
            </w:r>
          </w:p>
          <w:p w:rsidR="005D302E" w:rsidRPr="00317F3B" w:rsidRDefault="005D302E" w:rsidP="005055A3">
            <w:pPr>
              <w:jc w:val="both"/>
            </w:pPr>
            <w:r w:rsidRPr="00317F3B">
              <w:rPr>
                <w:shd w:val="clear" w:color="auto" w:fill="FFFFFF"/>
              </w:rPr>
              <w:t>- история подчиняется определенным законам, и законы эти, как и законы природы в принципе познаваемы.</w:t>
            </w:r>
          </w:p>
          <w:p w:rsidR="005D302E" w:rsidRPr="00317F3B" w:rsidRDefault="005D302E" w:rsidP="005055A3">
            <w:pPr>
              <w:pStyle w:val="a8"/>
              <w:spacing w:before="0" w:beforeAutospacing="0" w:after="0" w:afterAutospacing="0"/>
              <w:jc w:val="both"/>
              <w:textAlignment w:val="top"/>
            </w:pPr>
            <w:r w:rsidRPr="00317F3B">
              <w:lastRenderedPageBreak/>
              <w:t>первые эта концепция была сформулирована немецким философом Г. Гегелем (1770-1831). Согласно Гегелю, развитие общества идет по восходящей, от «несвободы» к свободе. Критерием прогресса является степень свободы. В первобытном (азиатском) обществе несвободны все; в рабовладельческом (античном) -свободны лишь немногие. Вершиной развития Гегель считал современное ему прусское (романо-</w:t>
            </w:r>
            <w:proofErr w:type="spellStart"/>
            <w:r w:rsidRPr="00317F3B">
              <w:t>герман</w:t>
            </w:r>
            <w:proofErr w:type="spellEnd"/>
            <w:r w:rsidRPr="00317F3B">
              <w:t>-</w:t>
            </w:r>
            <w:proofErr w:type="spellStart"/>
            <w:r w:rsidRPr="00317F3B">
              <w:t>ское</w:t>
            </w:r>
            <w:proofErr w:type="spellEnd"/>
            <w:r w:rsidRPr="00317F3B">
              <w:t>) общество, где якобы свободны все. Уже у Гегеля присутствует европоцентристский взгляд на мировую историю. Европа рассматривается как центр мировой истории, как вершина мировой цивилизации, образец для подражания</w:t>
            </w:r>
          </w:p>
          <w:p w:rsidR="005D302E" w:rsidRPr="00317F3B" w:rsidRDefault="005D302E" w:rsidP="005055A3">
            <w:pPr>
              <w:pStyle w:val="a8"/>
              <w:spacing w:before="0" w:beforeAutospacing="0" w:after="0" w:afterAutospacing="0"/>
              <w:jc w:val="both"/>
              <w:textAlignment w:val="top"/>
            </w:pPr>
            <w:r w:rsidRPr="00317F3B">
              <w:t>Во второй половине XIX в. ведущую роль в этом направлении заняла теория общественно-экономических формаций К. Маркса и Ф. Энгельса. В основу развития общества был положен экономический критерий - развитие производительных сил</w:t>
            </w:r>
          </w:p>
          <w:p w:rsidR="00A2342A" w:rsidRPr="00317F3B" w:rsidRDefault="00A2342A" w:rsidP="005055A3">
            <w:pPr>
              <w:jc w:val="both"/>
            </w:pPr>
          </w:p>
        </w:tc>
      </w:tr>
      <w:tr w:rsidR="00DE1A7F" w:rsidRPr="00317F3B" w:rsidTr="002258A1">
        <w:tc>
          <w:tcPr>
            <w:tcW w:w="3539" w:type="dxa"/>
          </w:tcPr>
          <w:p w:rsidR="00A2342A" w:rsidRPr="00317F3B" w:rsidRDefault="00A125B2" w:rsidP="005055A3">
            <w:pPr>
              <w:jc w:val="both"/>
            </w:pPr>
            <w:proofErr w:type="spellStart"/>
            <w:r w:rsidRPr="00317F3B">
              <w:lastRenderedPageBreak/>
              <w:t>модернизационная</w:t>
            </w:r>
            <w:proofErr w:type="spellEnd"/>
            <w:r w:rsidRPr="00317F3B">
              <w:t xml:space="preserve"> концепция</w:t>
            </w:r>
          </w:p>
          <w:p w:rsidR="0020739E" w:rsidRPr="00317F3B" w:rsidRDefault="0020739E" w:rsidP="005055A3">
            <w:pPr>
              <w:jc w:val="both"/>
            </w:pPr>
            <w:r w:rsidRPr="00317F3B">
              <w:t xml:space="preserve">К представителям всемирно - исторической концепции можно отнести американского политолога Френсиса </w:t>
            </w:r>
            <w:proofErr w:type="spellStart"/>
            <w:r w:rsidRPr="00317F3B">
              <w:t>Фукуяму</w:t>
            </w:r>
            <w:proofErr w:type="spellEnd"/>
            <w:r w:rsidRPr="00317F3B">
              <w:t>. Его книга «Конец истории и последний человек», написана в 1992 г</w:t>
            </w:r>
          </w:p>
        </w:tc>
        <w:tc>
          <w:tcPr>
            <w:tcW w:w="5806" w:type="dxa"/>
          </w:tcPr>
          <w:p w:rsidR="00A125B2" w:rsidRPr="00317F3B" w:rsidRDefault="00A125B2" w:rsidP="005055A3">
            <w:pPr>
              <w:pStyle w:val="a8"/>
              <w:spacing w:before="0" w:beforeAutospacing="0" w:after="0" w:afterAutospacing="0"/>
              <w:jc w:val="both"/>
              <w:textAlignment w:val="top"/>
            </w:pPr>
            <w:r w:rsidRPr="00317F3B">
              <w:t>Согласно этой теории, развитие общества определяется уровнем развития науки и техники. Модернизация - это всеобщее мировое явление</w:t>
            </w:r>
          </w:p>
          <w:p w:rsidR="00A125B2" w:rsidRPr="00317F3B" w:rsidRDefault="00A125B2" w:rsidP="005055A3">
            <w:pPr>
              <w:pStyle w:val="a8"/>
              <w:spacing w:before="0" w:beforeAutospacing="0" w:after="0" w:afterAutospacing="0"/>
              <w:jc w:val="both"/>
              <w:textAlignment w:val="top"/>
            </w:pPr>
            <w:r w:rsidRPr="00317F3B">
              <w:t>при переходе стран от традиционного общества к индустриальному. В широком смысле слова - это процесс обновления традиционного общества, становление иных экономических, политических и социокультурных структур. В узком смысле слова под модернизацией понимают процессы промышленной революции и индустриализации, приведшие к формированию индустриального общества, основанного на машинном производстве, фабричной организации труда, едином внутреннем рынке.</w:t>
            </w:r>
          </w:p>
          <w:p w:rsidR="00A125B2" w:rsidRPr="00317F3B" w:rsidRDefault="00A125B2" w:rsidP="005055A3">
            <w:pPr>
              <w:pStyle w:val="a8"/>
              <w:spacing w:before="0" w:beforeAutospacing="0" w:after="0" w:afterAutospacing="0"/>
              <w:jc w:val="both"/>
              <w:textAlignment w:val="top"/>
            </w:pPr>
            <w:r w:rsidRPr="00317F3B">
              <w:t>Принято выделять несколько «эшелонов» модернизации. Первый «эшелон» - это «общества пионеры» - Западная Европа, США. Второй эшелон - Россия, Турция, Япония; третий - страны Африки и Латинской Америки.</w:t>
            </w:r>
          </w:p>
          <w:p w:rsidR="00A2342A" w:rsidRPr="00317F3B" w:rsidRDefault="00A2342A" w:rsidP="005055A3">
            <w:pPr>
              <w:jc w:val="both"/>
            </w:pPr>
          </w:p>
        </w:tc>
      </w:tr>
      <w:tr w:rsidR="00E6749D" w:rsidRPr="00317F3B" w:rsidTr="002258A1">
        <w:tc>
          <w:tcPr>
            <w:tcW w:w="3539" w:type="dxa"/>
          </w:tcPr>
          <w:p w:rsidR="0020739E" w:rsidRPr="00317F3B" w:rsidRDefault="0020739E" w:rsidP="005055A3">
            <w:pPr>
              <w:pStyle w:val="a8"/>
              <w:spacing w:before="0" w:beforeAutospacing="0" w:after="0" w:afterAutospacing="0"/>
              <w:jc w:val="both"/>
              <w:textAlignment w:val="top"/>
            </w:pPr>
            <w:r w:rsidRPr="00317F3B">
              <w:t xml:space="preserve">Цивилизационная </w:t>
            </w:r>
            <w:proofErr w:type="gramStart"/>
            <w:r w:rsidRPr="00317F3B">
              <w:t>концепция  исходит</w:t>
            </w:r>
            <w:proofErr w:type="gramEnd"/>
            <w:r w:rsidRPr="00317F3B">
              <w:t xml:space="preserve"> из следующих положений.</w:t>
            </w:r>
          </w:p>
          <w:p w:rsidR="0020739E" w:rsidRPr="00317F3B" w:rsidRDefault="0020739E" w:rsidP="005055A3">
            <w:pPr>
              <w:pStyle w:val="a8"/>
              <w:spacing w:before="0" w:beforeAutospacing="0" w:after="0" w:afterAutospacing="0"/>
              <w:jc w:val="both"/>
              <w:textAlignment w:val="top"/>
            </w:pPr>
            <w:r w:rsidRPr="00317F3B">
              <w:t>• История человечества представляет собой не однонаправленный линейный процесс, а историю отдельных цивилизаций. История не есть развитие единого человечества, а развитие сосуществующих или сменяющих друг друга культур.</w:t>
            </w:r>
          </w:p>
          <w:p w:rsidR="0020739E" w:rsidRPr="00317F3B" w:rsidRDefault="0020739E" w:rsidP="005055A3">
            <w:pPr>
              <w:pStyle w:val="a8"/>
              <w:spacing w:before="0" w:beforeAutospacing="0" w:after="0" w:afterAutospacing="0"/>
              <w:jc w:val="both"/>
              <w:textAlignment w:val="top"/>
            </w:pPr>
            <w:r w:rsidRPr="00317F3B">
              <w:lastRenderedPageBreak/>
              <w:t>• Каждая цивилизация имеет завершающийся цикл развития: она рождается, достигает расцвета и гибнет.</w:t>
            </w:r>
          </w:p>
          <w:p w:rsidR="00A2342A" w:rsidRPr="00317F3B" w:rsidRDefault="00D803A5" w:rsidP="005055A3">
            <w:pPr>
              <w:jc w:val="both"/>
            </w:pPr>
            <w:r w:rsidRPr="00317F3B">
              <w:t>Сторонники этого подхода использовали разные термины для обозначения выделяемых ими исторических единиц: "культурно-исторические индивиды", "культурно-исторические типы", "культуры", "общества", "цивилизации".</w:t>
            </w:r>
          </w:p>
        </w:tc>
        <w:tc>
          <w:tcPr>
            <w:tcW w:w="5806" w:type="dxa"/>
          </w:tcPr>
          <w:p w:rsidR="00A2342A" w:rsidRPr="00317F3B" w:rsidRDefault="00120186" w:rsidP="005055A3">
            <w:pPr>
              <w:jc w:val="both"/>
            </w:pPr>
            <w:r w:rsidRPr="00317F3B">
              <w:lastRenderedPageBreak/>
              <w:t>Впервые идея о локальных цивилизациях, переживающих сходные фазы в своем развитии, была выдвинута русским философом Н.Я. Данилевским (1822-1885) в его книге «Россия и Европа: взгляд на культурные и политические отношения славянского мира к германо-романскому». </w:t>
            </w:r>
          </w:p>
          <w:p w:rsidR="00120186" w:rsidRPr="00317F3B" w:rsidRDefault="00120186" w:rsidP="005055A3">
            <w:pPr>
              <w:jc w:val="both"/>
            </w:pPr>
            <w:r w:rsidRPr="00317F3B">
              <w:t>Идея о многообразии локальных цивилизации возникла именно в России не случайно. Для европейской историографии того периода был характерен «</w:t>
            </w:r>
            <w:proofErr w:type="spellStart"/>
            <w:r w:rsidRPr="00317F3B">
              <w:t>европоцентризм</w:t>
            </w:r>
            <w:proofErr w:type="spellEnd"/>
            <w:r w:rsidRPr="00317F3B">
              <w:t xml:space="preserve">». Изучалась главным образом история Европы, остальные страны </w:t>
            </w:r>
            <w:r w:rsidRPr="00317F3B">
              <w:lastRenderedPageBreak/>
              <w:t>рассматривались лишь постольку, постольку оказывали влияние на ход европейской истории</w:t>
            </w:r>
          </w:p>
          <w:p w:rsidR="00120186" w:rsidRPr="00317F3B" w:rsidRDefault="00120186" w:rsidP="005055A3">
            <w:pPr>
              <w:pStyle w:val="a8"/>
              <w:spacing w:before="0" w:beforeAutospacing="0" w:after="0" w:afterAutospacing="0"/>
              <w:jc w:val="both"/>
              <w:textAlignment w:val="top"/>
            </w:pPr>
            <w:r w:rsidRPr="00317F3B">
              <w:t>Существуют отдельные циви</w:t>
            </w:r>
            <w:r w:rsidR="00D803A5" w:rsidRPr="00317F3B">
              <w:t>лизации - «куль</w:t>
            </w:r>
            <w:r w:rsidRPr="00317F3B">
              <w:t>турно-исторические типы». Он выделил тринадцать «культурно-исторических типов». Длительность «жизненного цикла» каждой культуры составляет 1500 лет. За это время каждый «культурно-исторический тип» проходит стадии: этнографическую, создания</w:t>
            </w:r>
            <w:r w:rsidR="00D803A5" w:rsidRPr="00317F3B">
              <w:t xml:space="preserve"> государ</w:t>
            </w:r>
            <w:r w:rsidRPr="00317F3B">
              <w:t>ства, творческую - и приходит к естественному концу.</w:t>
            </w:r>
          </w:p>
          <w:p w:rsidR="00120186" w:rsidRPr="00317F3B" w:rsidRDefault="00120186" w:rsidP="005055A3">
            <w:pPr>
              <w:pStyle w:val="a8"/>
              <w:spacing w:before="0" w:beforeAutospacing="0" w:after="0" w:afterAutospacing="0"/>
              <w:jc w:val="both"/>
              <w:textAlignment w:val="top"/>
            </w:pPr>
            <w:r w:rsidRPr="00317F3B">
              <w:t xml:space="preserve">В Европе цивилизационная концепция получила развитие в трудах О. </w:t>
            </w:r>
            <w:r w:rsidR="00D803A5" w:rsidRPr="00317F3B">
              <w:t>Шпенглера (1880-1936) и А. Тойн</w:t>
            </w:r>
            <w:r w:rsidRPr="00317F3B">
              <w:t>би (1889-1975).</w:t>
            </w:r>
          </w:p>
          <w:p w:rsidR="00120186" w:rsidRPr="00317F3B" w:rsidRDefault="00120186" w:rsidP="005055A3">
            <w:pPr>
              <w:pStyle w:val="a8"/>
              <w:spacing w:before="0" w:beforeAutospacing="0" w:after="0" w:afterAutospacing="0"/>
              <w:jc w:val="both"/>
              <w:textAlignment w:val="top"/>
            </w:pPr>
            <w:r w:rsidRPr="00317F3B">
              <w:t>О. Шпенглер в своем главном труде «Закат Европы» решительно отвергает общепринятую условную периодизацию истории на Древний мир - Средние века - Новое Время (поскольку она никакого значения не имеет для неевропейских обществ). Шпенглер предложил другой взгляд на мировую историю - как на ряд независимых друг от друга культур, проживающих, подобно живым организмам, периоды зарождения, становления и умирания</w:t>
            </w:r>
          </w:p>
          <w:p w:rsidR="00120186" w:rsidRPr="00317F3B" w:rsidRDefault="00120186" w:rsidP="005055A3">
            <w:pPr>
              <w:jc w:val="both"/>
            </w:pPr>
            <w:r w:rsidRPr="00317F3B">
              <w:t> В основном труде А. Тойнби «Постижение истории» критикуется концепция «единства цивилизации». Он пишет: «Современная западная цивилизация распространила свою экономическую систему по всему миру. За экономической унификацией, которая зиждется на западном основании, последовала политическая унификация</w:t>
            </w:r>
          </w:p>
          <w:p w:rsidR="002D453A" w:rsidRPr="00317F3B" w:rsidRDefault="00D803A5" w:rsidP="005055A3">
            <w:pPr>
              <w:jc w:val="both"/>
            </w:pPr>
            <w:proofErr w:type="spellStart"/>
            <w:r w:rsidRPr="00317F3B">
              <w:t>Сэ</w:t>
            </w:r>
            <w:r w:rsidR="002D453A" w:rsidRPr="00317F3B">
              <w:t>мюэла</w:t>
            </w:r>
            <w:proofErr w:type="spellEnd"/>
            <w:r w:rsidR="002D453A" w:rsidRPr="00317F3B">
              <w:t xml:space="preserve"> </w:t>
            </w:r>
            <w:proofErr w:type="spellStart"/>
            <w:r w:rsidR="002D453A" w:rsidRPr="00317F3B">
              <w:t>Хантингтона</w:t>
            </w:r>
            <w:proofErr w:type="spellEnd"/>
            <w:r w:rsidR="002D453A" w:rsidRPr="00317F3B">
              <w:t xml:space="preserve"> «Столкновение цивилизаций?» (1993) и «Столкновение цивилизаций и преобразование мирового порядка» (1996). В этих работах автор обосновал идею многополярного мира, сложившегося после окончания холодной войны. На смену противоборству коммунистического и западного блоков пришло противостояние цивилизаций. </w:t>
            </w:r>
            <w:proofErr w:type="spellStart"/>
            <w:r w:rsidR="002D453A" w:rsidRPr="00317F3B">
              <w:t>Хантингтон</w:t>
            </w:r>
            <w:proofErr w:type="spellEnd"/>
            <w:r w:rsidR="002D453A" w:rsidRPr="00317F3B">
              <w:t xml:space="preserve"> определяет цивилизации как большие конгломераты стран, обладающие какими-либо общими определяющими признаками (культура, язык, религия и т.д.). Как правило, основным определяющим признаком наиболее часто является общность религии.</w:t>
            </w:r>
          </w:p>
          <w:p w:rsidR="002D453A" w:rsidRPr="00317F3B" w:rsidRDefault="002D453A" w:rsidP="005055A3">
            <w:pPr>
              <w:pStyle w:val="a8"/>
              <w:spacing w:before="0" w:beforeAutospacing="0" w:after="0" w:afterAutospacing="0"/>
              <w:jc w:val="both"/>
              <w:textAlignment w:val="top"/>
            </w:pPr>
            <w:r w:rsidRPr="00317F3B">
              <w:t xml:space="preserve">Разновидностью цивилизационной концепции является </w:t>
            </w:r>
            <w:proofErr w:type="spellStart"/>
            <w:r w:rsidRPr="00317F3B">
              <w:t>евразийство</w:t>
            </w:r>
            <w:proofErr w:type="spellEnd"/>
            <w:r w:rsidRPr="00317F3B">
              <w:t xml:space="preserve">. </w:t>
            </w:r>
            <w:proofErr w:type="spellStart"/>
            <w:r w:rsidRPr="00317F3B">
              <w:t>Евразийство</w:t>
            </w:r>
            <w:proofErr w:type="spellEnd"/>
            <w:r w:rsidRPr="00317F3B">
              <w:t xml:space="preserve"> - одно из направлений русской исторической мысли, делающее акцент на своеобразии России, вытекающем из ее расположения сразу на двух континентах - Европе и Азии, т.е. на самом крупном материке Земли - Евразии.</w:t>
            </w:r>
          </w:p>
          <w:p w:rsidR="002D453A" w:rsidRPr="00317F3B" w:rsidRDefault="002D453A" w:rsidP="005055A3">
            <w:pPr>
              <w:pStyle w:val="a8"/>
              <w:spacing w:before="0" w:beforeAutospacing="0" w:after="0" w:afterAutospacing="0"/>
              <w:jc w:val="both"/>
              <w:textAlignment w:val="top"/>
            </w:pPr>
            <w:proofErr w:type="spellStart"/>
            <w:r w:rsidRPr="00317F3B">
              <w:t>Евразийство</w:t>
            </w:r>
            <w:proofErr w:type="spellEnd"/>
            <w:r w:rsidRPr="00317F3B">
              <w:t xml:space="preserve"> было основано в 20-х гг. XX в. философом и богословом Т.В. Флоровским, лингвистом и культурологом Н.С. Трубецким, политологом П.Н. Савицким, философом Л.П. </w:t>
            </w:r>
            <w:proofErr w:type="spellStart"/>
            <w:r w:rsidRPr="00317F3B">
              <w:lastRenderedPageBreak/>
              <w:t>Карсавиным</w:t>
            </w:r>
            <w:proofErr w:type="spellEnd"/>
            <w:r w:rsidRPr="00317F3B">
              <w:t xml:space="preserve">, ученым Г.В. Вернадским. Ядро их теории - в объективном характере единства страны, возникшей на огромной территории, единства </w:t>
            </w:r>
            <w:proofErr w:type="spellStart"/>
            <w:r w:rsidRPr="00317F3B">
              <w:t>суперэтноса</w:t>
            </w:r>
            <w:proofErr w:type="spellEnd"/>
            <w:r w:rsidRPr="00317F3B">
              <w:t xml:space="preserve">. Россия наследница Татаро-монгольской империи в той же мере, как и Византийской. Это великая евразийская держава, которая представляет собой не задворки европейской цивилизации, а особую, самостоятельную цивилизацию. </w:t>
            </w:r>
            <w:proofErr w:type="spellStart"/>
            <w:r w:rsidRPr="00317F3B">
              <w:t>Евразийство</w:t>
            </w:r>
            <w:proofErr w:type="spellEnd"/>
            <w:r w:rsidRPr="00317F3B">
              <w:t xml:space="preserve"> было направлено против однобокой ориентации России на Запад, явной недооценки ее самобытности и роли. Концепции </w:t>
            </w:r>
            <w:proofErr w:type="spellStart"/>
            <w:r w:rsidRPr="00317F3B">
              <w:t>евразийства</w:t>
            </w:r>
            <w:proofErr w:type="spellEnd"/>
            <w:r w:rsidRPr="00317F3B">
              <w:t xml:space="preserve"> придерживался В.В. </w:t>
            </w:r>
            <w:proofErr w:type="spellStart"/>
            <w:r w:rsidRPr="00317F3B">
              <w:t>Кожинов</w:t>
            </w:r>
            <w:proofErr w:type="spellEnd"/>
            <w:r w:rsidRPr="00317F3B">
              <w:t xml:space="preserve">. Концепцию </w:t>
            </w:r>
            <w:proofErr w:type="spellStart"/>
            <w:r w:rsidRPr="00317F3B">
              <w:t>евразийства</w:t>
            </w:r>
            <w:proofErr w:type="spellEnd"/>
            <w:r w:rsidRPr="00317F3B">
              <w:t xml:space="preserve"> в последнее время активно разрабатывает В.Г. Дугин.</w:t>
            </w:r>
          </w:p>
          <w:p w:rsidR="002D453A" w:rsidRPr="00317F3B" w:rsidRDefault="002D453A" w:rsidP="005055A3">
            <w:pPr>
              <w:pStyle w:val="a8"/>
              <w:spacing w:before="0" w:beforeAutospacing="0" w:after="0" w:afterAutospacing="0"/>
              <w:jc w:val="both"/>
              <w:textAlignment w:val="top"/>
            </w:pPr>
            <w:r w:rsidRPr="00317F3B">
              <w:t>Л.Н. Гумилёв, называвший себя «последним евразийцем». Он ввел понятие «этнос» как общность людей. Это не государство, не нация, не народ. Определение этноса - «коллектив людей, противопоставляющий себя прочим коллективам». Нет ни одного признака для определения этноса (ни общности языка, ни обычаев, ни культуры) - только сознание общности. Этнос формируется на определенной территории в тесном взаимодействии с окружающей средой как неразрывная ее часть, и взаимодействует в ходе развития с биосферой. История человечества, по Л.Н. Гумилеву, - история развития и взаимодействия этносов.</w:t>
            </w:r>
          </w:p>
          <w:p w:rsidR="002D453A" w:rsidRPr="00317F3B" w:rsidRDefault="002D453A" w:rsidP="005055A3">
            <w:pPr>
              <w:pStyle w:val="a8"/>
              <w:spacing w:before="0" w:beforeAutospacing="0" w:after="0" w:afterAutospacing="0"/>
              <w:jc w:val="both"/>
              <w:textAlignment w:val="top"/>
            </w:pPr>
            <w:r w:rsidRPr="00317F3B">
              <w:t>Достоинство цивилизационной концепции в том, что она провозглашает равенство и одинаковую ценность всех цивилизаций.</w:t>
            </w:r>
          </w:p>
        </w:tc>
      </w:tr>
      <w:tr w:rsidR="00E6749D" w:rsidRPr="00317F3B" w:rsidTr="003C58D2">
        <w:tc>
          <w:tcPr>
            <w:tcW w:w="9345" w:type="dxa"/>
            <w:gridSpan w:val="2"/>
          </w:tcPr>
          <w:p w:rsidR="00AF0705" w:rsidRPr="00317F3B" w:rsidRDefault="00AF0705" w:rsidP="005055A3">
            <w:pPr>
              <w:jc w:val="both"/>
              <w:rPr>
                <w:i/>
              </w:rPr>
            </w:pPr>
            <w:r w:rsidRPr="00317F3B">
              <w:rPr>
                <w:i/>
              </w:rPr>
              <w:lastRenderedPageBreak/>
              <w:t>движущих сил исторического процесса</w:t>
            </w:r>
          </w:p>
        </w:tc>
      </w:tr>
      <w:tr w:rsidR="00DE1A7F" w:rsidRPr="00317F3B" w:rsidTr="003C58D2">
        <w:tc>
          <w:tcPr>
            <w:tcW w:w="9345" w:type="dxa"/>
            <w:gridSpan w:val="2"/>
          </w:tcPr>
          <w:p w:rsidR="00F31E99" w:rsidRPr="00317F3B" w:rsidRDefault="00DE1A7F" w:rsidP="005055A3">
            <w:pPr>
              <w:jc w:val="both"/>
              <w:textAlignment w:val="top"/>
            </w:pPr>
            <w:r w:rsidRPr="00317F3B">
              <w:t>н</w:t>
            </w:r>
            <w:r w:rsidR="00F31E99" w:rsidRPr="00317F3B">
              <w:t xml:space="preserve">ачиная с XIX в., становится </w:t>
            </w:r>
            <w:proofErr w:type="spellStart"/>
            <w:proofErr w:type="gramStart"/>
            <w:r w:rsidR="00F31E99" w:rsidRPr="00317F3B">
              <w:t>истори</w:t>
            </w:r>
            <w:proofErr w:type="spellEnd"/>
            <w:r w:rsidR="00F31E99" w:rsidRPr="00317F3B">
              <w:t>-ко</w:t>
            </w:r>
            <w:proofErr w:type="gramEnd"/>
            <w:r w:rsidR="00F31E99" w:rsidRPr="00317F3B">
              <w:t>-экономическая концепция, согласно которой экономика как сфера человеческой деятельности оказывает определяющее влияние на характер и содержание политических и социальных процессов. В рамках данной концепции законы экономики объявляются универсальными для всех общественных форм, а исторический путь развития общества отождествляется с историей развития общественно-экономических формаций.</w:t>
            </w:r>
          </w:p>
          <w:p w:rsidR="00F31E99" w:rsidRPr="00317F3B" w:rsidRDefault="00F31E99" w:rsidP="005055A3">
            <w:pPr>
              <w:jc w:val="both"/>
              <w:textAlignment w:val="top"/>
            </w:pPr>
            <w:r w:rsidRPr="00317F3B">
              <w:t xml:space="preserve">Впервые тезис о материальном факторе, как основе исторического процесса, был выдвинут во времена Античности. Историк древнего Рима </w:t>
            </w:r>
            <w:proofErr w:type="spellStart"/>
            <w:r w:rsidRPr="00317F3B">
              <w:t>Аппиан</w:t>
            </w:r>
            <w:proofErr w:type="spellEnd"/>
            <w:r w:rsidRPr="00317F3B">
              <w:t xml:space="preserve"> (конец I - 70-е гг. II в.) в своей книге о гражданских войнах в Риме отчетливо выразил мысль о том, что причиной этих событий была борьба за земельную собственность. В историографии эпохи Просвещения мы находим отдельные примеры понимания значения материального фактора для объяснения поведения людей и тех или иных событий. Вольтер (1694-1778) исходил из неизбежности деления общества на богатых и бедных. Двигатель истории, согласно Вольтеру, - человеческий интерес, к которому относится и стремление к благополучию, самосохранению. И.Г. Гердер (1744-1803) к числу мотивов, объясняющих человеческое поведение, относил потребности, нужду. Ж.Ж. Руссо (1712-1778): считал, что возникновение имущественного неравенства привело к образованию государства, которое, в свою очередь, стало фактором углубления имущественного неравенства. Представители школы французских историков периода Реставрации (О. Тьерри, Ф. </w:t>
            </w:r>
            <w:proofErr w:type="spellStart"/>
            <w:r w:rsidRPr="00317F3B">
              <w:t>Гизо</w:t>
            </w:r>
            <w:proofErr w:type="spellEnd"/>
            <w:r w:rsidRPr="00317F3B">
              <w:t xml:space="preserve"> и др.) расширили сферу представлений о роли материального фактора в истории. Ф. </w:t>
            </w:r>
            <w:proofErr w:type="spellStart"/>
            <w:r w:rsidRPr="00317F3B">
              <w:t>Гизо</w:t>
            </w:r>
            <w:proofErr w:type="spellEnd"/>
            <w:r w:rsidRPr="00317F3B">
              <w:t xml:space="preserve"> (1787-1874). утверждал, что гражданский быт находится в тесной</w:t>
            </w:r>
          </w:p>
          <w:p w:rsidR="00F31E99" w:rsidRPr="00317F3B" w:rsidRDefault="00F31E99" w:rsidP="005055A3">
            <w:pPr>
              <w:jc w:val="both"/>
              <w:textAlignment w:val="top"/>
            </w:pPr>
            <w:r w:rsidRPr="00317F3B">
              <w:lastRenderedPageBreak/>
              <w:t xml:space="preserve">связи с поземельными отношениями, а потому их изучение должно предшествовать изучению быта. Таким образом, логика рассуждений Ф. </w:t>
            </w:r>
            <w:proofErr w:type="spellStart"/>
            <w:r w:rsidRPr="00317F3B">
              <w:t>Гизо</w:t>
            </w:r>
            <w:proofErr w:type="spellEnd"/>
            <w:r w:rsidRPr="00317F3B">
              <w:t xml:space="preserve"> приводит к представлению о собственности как некой общей основе политической и социальной структуры общества.</w:t>
            </w:r>
          </w:p>
          <w:p w:rsidR="00F31E99" w:rsidRPr="00317F3B" w:rsidRDefault="00F31E99" w:rsidP="005055A3">
            <w:pPr>
              <w:jc w:val="both"/>
            </w:pPr>
          </w:p>
        </w:tc>
      </w:tr>
      <w:tr w:rsidR="00E6749D" w:rsidRPr="00317F3B" w:rsidTr="003C58D2">
        <w:tc>
          <w:tcPr>
            <w:tcW w:w="9345" w:type="dxa"/>
            <w:gridSpan w:val="2"/>
          </w:tcPr>
          <w:p w:rsidR="001F4C95" w:rsidRPr="00317F3B" w:rsidRDefault="001F4C95" w:rsidP="005055A3">
            <w:pPr>
              <w:jc w:val="both"/>
            </w:pPr>
            <w:r w:rsidRPr="00317F3B">
              <w:lastRenderedPageBreak/>
              <w:t>Во второй половине XIX в. ведущую роль в этом направлении заняла теория общественно-экономических формаций К. Маркса и Ф. Энгельса. В основу развития общества был положен экономический критерий - развитие производительных сил. В понятие «производительные силы общества» Маркс и Энгельс включали как орудия труда, так и самих людей, приводящих эти орудия в действие, их квалификацию, умения и навыки. В процессе деятельности между людьми складываются те или иные производственные отношения, главным из которых является собственность на средства производства. Эти отношения напрямую зависят от уровня развития производительных сил и, в свою очередь, определяют все другие общественные отношения - политические, правовые, идеологические, культурные и т. д. Совокупность производительных сил и производственных отношений составляет способ производства, который определяет тот или иной тип общества (общественно-экономическую формацию). На определенном этапе уровень развития производительных сил перерастает существующие производственные отношения, которые становятся тормозом развития общества. Происходит их изменение, что сопровождается изменением всех общественных отношений, переходом от одной общественно-экономической формации к другой. Маркс не конкретизировал количество формаций (в различных работах назывались разные формации). Уже в последующей марксисткой литературе утвердилась жесткая пятичленная схема смены формаций: первобытнообщинная, рабовладельческая, феодальная, капиталистическая, коммунистическая.</w:t>
            </w:r>
          </w:p>
        </w:tc>
      </w:tr>
      <w:tr w:rsidR="00293D40" w:rsidRPr="00317F3B" w:rsidTr="003C58D2">
        <w:tc>
          <w:tcPr>
            <w:tcW w:w="9345" w:type="dxa"/>
            <w:gridSpan w:val="2"/>
          </w:tcPr>
          <w:p w:rsidR="00293D40" w:rsidRPr="00317F3B" w:rsidRDefault="00293D40" w:rsidP="005055A3">
            <w:pPr>
              <w:jc w:val="both"/>
              <w:textAlignment w:val="top"/>
            </w:pPr>
            <w:r w:rsidRPr="00317F3B">
              <w:t xml:space="preserve">географический детерминизм - концепция, утверждающая, что </w:t>
            </w:r>
            <w:proofErr w:type="gramStart"/>
            <w:r w:rsidRPr="00317F3B">
              <w:t>процесс общественного развития это</w:t>
            </w:r>
            <w:proofErr w:type="gramEnd"/>
            <w:r w:rsidRPr="00317F3B">
              <w:t xml:space="preserve"> не результат проявления объективных закономерностей, а следствие влияния природных сил. По мнению представителей этой теории, устройство поверхности, климат, почва, растительность, животный мир и другие естественные факторы непосредственно определяют характер общественного строя, уровень хозяйственного развития тех или иных стран, и даже физические и психологические черты людей, их способности, наклонности, темперамент. Социально-экономические явления представители географического детерминизма ставят в решающую зависимость от географических факторов.</w:t>
            </w:r>
          </w:p>
          <w:p w:rsidR="00293D40" w:rsidRPr="00317F3B" w:rsidRDefault="00293D40" w:rsidP="005055A3">
            <w:pPr>
              <w:jc w:val="both"/>
              <w:textAlignment w:val="top"/>
            </w:pPr>
            <w:r w:rsidRPr="00317F3B">
              <w:t>Истоки географического детерминизма также лежат в истории Древнего мира. Великий философ античности Аристотель связывал природные условия</w:t>
            </w:r>
          </w:p>
          <w:p w:rsidR="00293D40" w:rsidRPr="00317F3B" w:rsidRDefault="00293D40" w:rsidP="005055A3">
            <w:pPr>
              <w:jc w:val="both"/>
            </w:pPr>
          </w:p>
        </w:tc>
      </w:tr>
      <w:tr w:rsidR="00E6749D" w:rsidRPr="00317F3B" w:rsidTr="003C58D2">
        <w:tc>
          <w:tcPr>
            <w:tcW w:w="9345" w:type="dxa"/>
            <w:gridSpan w:val="2"/>
          </w:tcPr>
          <w:p w:rsidR="00293D40" w:rsidRPr="00317F3B" w:rsidRDefault="00293D40" w:rsidP="005055A3">
            <w:pPr>
              <w:jc w:val="both"/>
            </w:pPr>
            <w:r w:rsidRPr="00317F3B">
              <w:t xml:space="preserve">концепция географического детерминизма послужила теоретической основой для антропогеографической школы, основатель которой немецкий географ Фридрих </w:t>
            </w:r>
            <w:proofErr w:type="spellStart"/>
            <w:r w:rsidRPr="00317F3B">
              <w:t>Ратцель</w:t>
            </w:r>
            <w:proofErr w:type="spellEnd"/>
            <w:r w:rsidRPr="00317F3B">
              <w:t xml:space="preserve"> (1844-1904) признавал географическую среду ведущим и основным фактором развития человеческого общества. Географию человека (антропогеографию) </w:t>
            </w:r>
            <w:proofErr w:type="spellStart"/>
            <w:r w:rsidRPr="00317F3B">
              <w:t>Ратцель</w:t>
            </w:r>
            <w:proofErr w:type="spellEnd"/>
            <w:r w:rsidRPr="00317F3B">
              <w:t xml:space="preserve"> считал отраслью биологической географии, подобно географии растений и географии животных, объясняя развитие человеческого общества только влиянием законов природы. В частности, он рассматривал государство как живой организм (биологический вид), обладающий врожденным стремлением к захвату пространства.</w:t>
            </w:r>
          </w:p>
        </w:tc>
      </w:tr>
      <w:tr w:rsidR="00293D40" w:rsidRPr="00317F3B" w:rsidTr="003C58D2">
        <w:tc>
          <w:tcPr>
            <w:tcW w:w="9345" w:type="dxa"/>
            <w:gridSpan w:val="2"/>
          </w:tcPr>
          <w:p w:rsidR="00293D40" w:rsidRPr="00317F3B" w:rsidRDefault="00293D40" w:rsidP="005055A3">
            <w:pPr>
              <w:jc w:val="both"/>
              <w:textAlignment w:val="top"/>
            </w:pPr>
            <w:r w:rsidRPr="00317F3B">
              <w:t>В разработку концепции географического детерминизма большой вклад внесли русские ученые - географы, социологи, историки, философы.</w:t>
            </w:r>
          </w:p>
          <w:p w:rsidR="00293D40" w:rsidRPr="00317F3B" w:rsidRDefault="00293D40" w:rsidP="005055A3">
            <w:pPr>
              <w:jc w:val="both"/>
              <w:textAlignment w:val="top"/>
            </w:pPr>
            <w:r w:rsidRPr="00317F3B">
              <w:t>Выдающийся русский историк Василий Осипович Ключевский (1841-1911) считал, что исторический процесс складывается под влиянием многообразных</w:t>
            </w:r>
          </w:p>
          <w:p w:rsidR="00293D40" w:rsidRPr="00317F3B" w:rsidRDefault="00293D40" w:rsidP="005055A3">
            <w:pPr>
              <w:jc w:val="both"/>
              <w:textAlignment w:val="top"/>
            </w:pPr>
            <w:r w:rsidRPr="00317F3B">
              <w:t xml:space="preserve">и изменчивых сочетаний внешних и внутренних условий развития. Главный фактор развития стран и народов - постоянное приспособление человека к окружающей среде, к </w:t>
            </w:r>
            <w:r w:rsidRPr="00317F3B">
              <w:lastRenderedPageBreak/>
              <w:t>ее силам и способам действия; в то же время человек изменяет природу в соответствии со своими потребностями.</w:t>
            </w:r>
          </w:p>
          <w:p w:rsidR="00293D40" w:rsidRPr="00317F3B" w:rsidRDefault="00293D40" w:rsidP="005055A3">
            <w:pPr>
              <w:jc w:val="both"/>
            </w:pPr>
          </w:p>
        </w:tc>
      </w:tr>
      <w:tr w:rsidR="00E6749D" w:rsidRPr="00317F3B" w:rsidTr="003C58D2">
        <w:tc>
          <w:tcPr>
            <w:tcW w:w="9345" w:type="dxa"/>
            <w:gridSpan w:val="2"/>
          </w:tcPr>
          <w:p w:rsidR="00293D40" w:rsidRPr="00317F3B" w:rsidRDefault="00293D40" w:rsidP="005055A3">
            <w:pPr>
              <w:jc w:val="both"/>
            </w:pPr>
            <w:r w:rsidRPr="00317F3B">
              <w:lastRenderedPageBreak/>
              <w:t xml:space="preserve">К </w:t>
            </w:r>
            <w:proofErr w:type="spellStart"/>
            <w:r w:rsidRPr="00317F3B">
              <w:t>ссовременным</w:t>
            </w:r>
            <w:proofErr w:type="spellEnd"/>
            <w:r w:rsidRPr="00317F3B">
              <w:t xml:space="preserve"> представителям «географического детерминизма» можно отнести американского историка Ричарда </w:t>
            </w:r>
            <w:proofErr w:type="spellStart"/>
            <w:r w:rsidRPr="00317F3B">
              <w:t>Пайпса</w:t>
            </w:r>
            <w:proofErr w:type="spellEnd"/>
            <w:r w:rsidRPr="00317F3B">
              <w:t>, работы которого получили широкое распространение в России в годы «перестройки». В книге «Россия при старом режиме» он прямо объясняет особенности политического строя России, которую характеризует как «вотчинное государство», особенностями природы и климата. Причиной его становления он считает непрерывную колонизацию новых земель</w:t>
            </w:r>
          </w:p>
        </w:tc>
      </w:tr>
      <w:tr w:rsidR="00293D40" w:rsidRPr="00317F3B" w:rsidTr="003C58D2">
        <w:tc>
          <w:tcPr>
            <w:tcW w:w="9345" w:type="dxa"/>
            <w:gridSpan w:val="2"/>
          </w:tcPr>
          <w:p w:rsidR="00293D40" w:rsidRPr="00317F3B" w:rsidRDefault="00293D40" w:rsidP="005055A3">
            <w:pPr>
              <w:jc w:val="both"/>
              <w:textAlignment w:val="top"/>
            </w:pPr>
            <w:r w:rsidRPr="00317F3B">
              <w:t>Бурное развитие техники в XX в. породило технический детерминизм. Его суть в признании решающей роли в истории развития техники и технологии. Концепции технического, или технологического, детерминизма окончательно оформились лишь во второй половине XX в., что было связано с началом и последующим развитием научно-технической революции.</w:t>
            </w:r>
          </w:p>
          <w:p w:rsidR="00293D40" w:rsidRPr="00317F3B" w:rsidRDefault="00293D40" w:rsidP="005055A3">
            <w:pPr>
              <w:jc w:val="both"/>
              <w:textAlignment w:val="top"/>
            </w:pPr>
            <w:r w:rsidRPr="00317F3B">
              <w:t>В предельно последовательной форме эта концепция была развита и изложена в книге известного американского этнолога и культуролога Л.О. Уайта «Эволюция культуры. Развитие цивилизации до падения Рима» (1959). Главным для Л. Уайта является понятие культуры. Он рассматривает ее не столько как духовное, сколько как материальное явление. Л. Уайт выделяет в культуре четыре компонента: идеологический, социологический, сентиментальный и технологический. Ведущим среди них является последний. Технологический фактор в общем виде определяет форму и содержание всех остальных. Он детерминирует и социальную систему, и философские взгляды, и общественные чувства. Изменения в технологии вызывают изменения во всех остальных секторах культуры. Технология - базис и движущая сила культурной системы.</w:t>
            </w:r>
          </w:p>
          <w:p w:rsidR="00293D40" w:rsidRPr="00317F3B" w:rsidRDefault="00293D40" w:rsidP="005055A3">
            <w:pPr>
              <w:jc w:val="both"/>
            </w:pPr>
          </w:p>
        </w:tc>
      </w:tr>
      <w:tr w:rsidR="00293D40" w:rsidRPr="00317F3B" w:rsidTr="003C58D2">
        <w:tc>
          <w:tcPr>
            <w:tcW w:w="9345" w:type="dxa"/>
            <w:gridSpan w:val="2"/>
          </w:tcPr>
          <w:p w:rsidR="00675E7A" w:rsidRPr="00317F3B" w:rsidRDefault="00675E7A" w:rsidP="005055A3">
            <w:pPr>
              <w:jc w:val="both"/>
              <w:textAlignment w:val="top"/>
            </w:pPr>
            <w:r w:rsidRPr="00317F3B">
              <w:t>К технологическому направлению можно отнести и рассмотренную выше теорию модернизации.</w:t>
            </w:r>
          </w:p>
          <w:p w:rsidR="00675E7A" w:rsidRPr="00317F3B" w:rsidRDefault="00675E7A" w:rsidP="005055A3">
            <w:pPr>
              <w:jc w:val="both"/>
              <w:textAlignment w:val="top"/>
            </w:pPr>
            <w:r w:rsidRPr="00317F3B">
              <w:t xml:space="preserve">Техническими детерминистами принято считать и сторонников концепций индустриального, и постиндустриального общества. Многие исследователи характеризуют как технологического детерминиста О. </w:t>
            </w:r>
            <w:proofErr w:type="spellStart"/>
            <w:r w:rsidRPr="00317F3B">
              <w:t>Тоффлера</w:t>
            </w:r>
            <w:proofErr w:type="spellEnd"/>
            <w:r w:rsidRPr="00317F3B">
              <w:t xml:space="preserve"> (США), Он пишет о том, что технология представляет собой важнейшую силу социальных изменений. Э. </w:t>
            </w:r>
            <w:proofErr w:type="spellStart"/>
            <w:r w:rsidRPr="00317F3B">
              <w:t>Тоффлер</w:t>
            </w:r>
            <w:proofErr w:type="spellEnd"/>
            <w:r w:rsidRPr="00317F3B">
              <w:t xml:space="preserve"> в своем произведении «Третья волна» (1980), оценивает постиндустриальный этап как компьютерно-информационную цивилизацию третьей волны перемен в истории человеческого развития.</w:t>
            </w:r>
          </w:p>
          <w:p w:rsidR="00293D40" w:rsidRPr="00317F3B" w:rsidRDefault="00293D40" w:rsidP="005055A3">
            <w:pPr>
              <w:jc w:val="both"/>
            </w:pPr>
          </w:p>
          <w:p w:rsidR="00293D40" w:rsidRPr="00317F3B" w:rsidRDefault="00293D40" w:rsidP="005055A3">
            <w:pPr>
              <w:jc w:val="both"/>
            </w:pPr>
          </w:p>
        </w:tc>
      </w:tr>
      <w:tr w:rsidR="00293D40" w:rsidRPr="00317F3B" w:rsidTr="003C58D2">
        <w:tc>
          <w:tcPr>
            <w:tcW w:w="9345" w:type="dxa"/>
            <w:gridSpan w:val="2"/>
          </w:tcPr>
          <w:p w:rsidR="000C2B66" w:rsidRPr="00317F3B" w:rsidRDefault="000C2B66" w:rsidP="005055A3">
            <w:pPr>
              <w:jc w:val="both"/>
              <w:textAlignment w:val="top"/>
            </w:pPr>
            <w:r w:rsidRPr="00317F3B">
              <w:t>Популярным в XIX и XX вв. продолжал оставаться демографический детерминизм. Речь идет о влиянии на ход событий, самых разных по масштабам и последствиям, колебания численности населения, ее динамики.</w:t>
            </w:r>
          </w:p>
          <w:p w:rsidR="000C2B66" w:rsidRPr="00317F3B" w:rsidRDefault="000C2B66" w:rsidP="005055A3">
            <w:pPr>
              <w:jc w:val="both"/>
              <w:textAlignment w:val="top"/>
            </w:pPr>
            <w:r w:rsidRPr="00317F3B">
              <w:t>Одним из первых среди поставивших эту проблему мыслителей был представитель французского Просвещения К.А. Гельвеций (1715-1771). Высказанные им идеи имели концептуальное значение. Согласно представлениям К.А. Гельвеция, рост численности населения лежит в основе всех перемен в развитии общества. Мыслитель проводил прямую связь между этим ростом и материальными отношениями и считал, что накопление богатства небольшой группой людей, как и нищета большинства обусловлены именно ростом численности.</w:t>
            </w:r>
          </w:p>
          <w:p w:rsidR="00293D40" w:rsidRPr="00317F3B" w:rsidRDefault="00293D40" w:rsidP="005055A3">
            <w:pPr>
              <w:jc w:val="both"/>
            </w:pPr>
          </w:p>
        </w:tc>
      </w:tr>
      <w:tr w:rsidR="00E6749D" w:rsidRPr="00317F3B" w:rsidTr="003C58D2">
        <w:tc>
          <w:tcPr>
            <w:tcW w:w="9345" w:type="dxa"/>
            <w:gridSpan w:val="2"/>
          </w:tcPr>
          <w:p w:rsidR="00CD3AFB" w:rsidRPr="00317F3B" w:rsidRDefault="00CD3AFB" w:rsidP="005055A3">
            <w:pPr>
              <w:jc w:val="both"/>
              <w:textAlignment w:val="top"/>
            </w:pPr>
            <w:proofErr w:type="spellStart"/>
            <w:r w:rsidRPr="00317F3B">
              <w:t>еорию</w:t>
            </w:r>
            <w:proofErr w:type="spellEnd"/>
            <w:r w:rsidRPr="00317F3B">
              <w:t xml:space="preserve"> народонаселения английского экономиста Т.Р. Мальтуса (1766-1834). Ее суть такова. Людям присуще постоянное стремление к размножению, инстинкт. Это закон роста народонаселения, являющийся одним из законов природы. Мальтус проводит прямую и непосредственную связь между ростом народонаселения и ростом средств существования:</w:t>
            </w:r>
          </w:p>
        </w:tc>
      </w:tr>
      <w:tr w:rsidR="00DE1A7F" w:rsidRPr="00317F3B" w:rsidTr="003C58D2">
        <w:tc>
          <w:tcPr>
            <w:tcW w:w="9345" w:type="dxa"/>
            <w:gridSpan w:val="2"/>
          </w:tcPr>
          <w:p w:rsidR="00CD3AFB" w:rsidRPr="00317F3B" w:rsidRDefault="00CD3AFB" w:rsidP="005055A3">
            <w:pPr>
              <w:jc w:val="both"/>
            </w:pPr>
            <w:r w:rsidRPr="00317F3B">
              <w:lastRenderedPageBreak/>
              <w:t>концепцию влияния фактора общественного сознания</w:t>
            </w:r>
          </w:p>
          <w:p w:rsidR="00CD3AFB" w:rsidRPr="00317F3B" w:rsidRDefault="00CD3AFB" w:rsidP="005055A3">
            <w:pPr>
              <w:jc w:val="both"/>
              <w:textAlignment w:val="top"/>
            </w:pPr>
            <w:r w:rsidRPr="00317F3B">
              <w:t>Автор имеет в виду культуру, идеологию, религию и другие составляющие общественного сознания. Так, например, Ж.А. Кондорсе, А. Сен-Симон, а вслед за ними и О. Конт в качестве движущей силы истории рассматривали разум, но не отдельных людей, а человечества в целом, фактически же общественное (</w:t>
            </w:r>
            <w:proofErr w:type="spellStart"/>
            <w:r w:rsidRPr="00317F3B">
              <w:t>социарное</w:t>
            </w:r>
            <w:proofErr w:type="spellEnd"/>
            <w:r w:rsidRPr="00317F3B">
              <w:t>) сознание. Иными словами, основу общества и двигатель истории нужно искать в общественном сознании в целом, либо в тех или иных его составляющих.</w:t>
            </w:r>
          </w:p>
          <w:p w:rsidR="00CD3AFB" w:rsidRPr="00317F3B" w:rsidRDefault="00CD3AFB" w:rsidP="005055A3">
            <w:pPr>
              <w:jc w:val="both"/>
              <w:textAlignment w:val="top"/>
            </w:pPr>
            <w:r w:rsidRPr="00317F3B">
              <w:t xml:space="preserve">Последователем О. Конта называл себя П. Сорокин. «О. Конт, - писал он, - был прав, заявляя, что «идеи управляют миром и вертят им» и что «весь социальный механизм опирается в конце концов на мнения людей». Свою точку зрения П. Сорокин формулирует следующим образом: «Так как сущность социального процесса составляет мысль, мир понятий, то, очевидно, он же и является основным первоначальным фактором социальной эволюции. Все основные виды социального бытия (миропонимание, искусство, практика) обусловлены знанием (наукой) или, </w:t>
            </w:r>
            <w:proofErr w:type="gramStart"/>
            <w:r w:rsidRPr="00317F3B">
              <w:t>что то</w:t>
            </w:r>
            <w:proofErr w:type="gramEnd"/>
            <w:r w:rsidRPr="00317F3B">
              <w:t xml:space="preserve"> же, представляют модификацию этого фактора. Все социальные отношения в конце концов обуславливаются мыслью».</w:t>
            </w:r>
          </w:p>
          <w:p w:rsidR="00CD3AFB" w:rsidRPr="00317F3B" w:rsidRDefault="00CD3AFB" w:rsidP="005055A3">
            <w:pPr>
              <w:jc w:val="both"/>
              <w:textAlignment w:val="top"/>
            </w:pPr>
            <w:r w:rsidRPr="00317F3B">
              <w:t xml:space="preserve">Такое понимание основы общества и движущей силы истории легло в основу созданной П. Сорокиным циклической концепции истории, которая детально изложена в его четырехтомном труде «Социальная и культурная динамика» </w:t>
            </w:r>
            <w:proofErr w:type="gramStart"/>
            <w:r w:rsidRPr="00317F3B">
              <w:t>В</w:t>
            </w:r>
            <w:proofErr w:type="gramEnd"/>
            <w:r w:rsidRPr="00317F3B">
              <w:t xml:space="preserve"> качестве важнейшего выступает у него понятие культурной суперсистемы, объединяющей несколько культурных систем (язык, наука, философия, религия, искусство и т.п.). По Сорокину, существует три типа культурных суперсистем. Первый тип - «унифицированная система культуры, основанная на принципе </w:t>
            </w:r>
            <w:proofErr w:type="spellStart"/>
            <w:r w:rsidRPr="00317F3B">
              <w:t>сверхчувственности</w:t>
            </w:r>
            <w:proofErr w:type="spellEnd"/>
            <w:r w:rsidRPr="00317F3B">
              <w:t xml:space="preserve"> и </w:t>
            </w:r>
            <w:proofErr w:type="spellStart"/>
            <w:r w:rsidRPr="00317F3B">
              <w:t>сверхразумности</w:t>
            </w:r>
            <w:proofErr w:type="spellEnd"/>
            <w:r w:rsidRPr="00317F3B">
              <w:t xml:space="preserve"> Бога как единственной реальности и ценности...». Такую систему П. Сорокин именует </w:t>
            </w:r>
            <w:proofErr w:type="spellStart"/>
            <w:r w:rsidRPr="00317F3B">
              <w:t>идеациональной</w:t>
            </w:r>
            <w:proofErr w:type="spellEnd"/>
            <w:r w:rsidRPr="00317F3B">
              <w:t xml:space="preserve">. Основная посылка системы второго типа состоит в том, что «объективная реальность частично сверхчувственна и частично чувственна». Это - идеалистическая суперсистема. Система третьего типа - чувственная (сенсорная, сенситивная) основывается и объединяется вокруг принципа: «объективная реальность и смысл ее </w:t>
            </w:r>
            <w:proofErr w:type="spellStart"/>
            <w:r w:rsidRPr="00317F3B">
              <w:t>сенсорны</w:t>
            </w:r>
            <w:proofErr w:type="spellEnd"/>
            <w:r w:rsidRPr="00317F3B">
              <w:t xml:space="preserve">». В истории происходит смена этих суперсистем. Греческая культура с VIII по конец VI в. до н.э. была </w:t>
            </w:r>
            <w:proofErr w:type="spellStart"/>
            <w:r w:rsidRPr="00317F3B">
              <w:t>идеациональной</w:t>
            </w:r>
            <w:proofErr w:type="spellEnd"/>
            <w:r w:rsidRPr="00317F3B">
              <w:t xml:space="preserve">, с V по IV в. до н.э. - идеалистической, затем в античном мире начала господствовать чувственная суперсистема. Культура средневековой Западной Европы была </w:t>
            </w:r>
            <w:proofErr w:type="spellStart"/>
            <w:r w:rsidRPr="00317F3B">
              <w:t>идеациональной</w:t>
            </w:r>
            <w:proofErr w:type="spellEnd"/>
            <w:r w:rsidRPr="00317F3B">
              <w:t xml:space="preserve"> вплоть до конца XII в. На смену ей пришла идеалистическая культура XIII-XIV вв. Начиная приблизительно с XVI в. восторжествовала чувственная культура. Смена культур лежит в основе эволюции общества.</w:t>
            </w:r>
          </w:p>
          <w:p w:rsidR="00CD3AFB" w:rsidRPr="00317F3B" w:rsidRDefault="00CD3AFB" w:rsidP="005055A3">
            <w:pPr>
              <w:jc w:val="both"/>
              <w:textAlignment w:val="top"/>
            </w:pPr>
            <w:r w:rsidRPr="00317F3B">
              <w:t>Макс Вебер (1864-1920) - рассмотрел влияние религиозных воззрений и религиозной морали на экономику. </w:t>
            </w:r>
          </w:p>
          <w:p w:rsidR="00CD3AFB" w:rsidRPr="00317F3B" w:rsidRDefault="00CD3AFB" w:rsidP="005055A3">
            <w:pPr>
              <w:jc w:val="both"/>
            </w:pPr>
          </w:p>
          <w:p w:rsidR="00CD3AFB" w:rsidRPr="00317F3B" w:rsidRDefault="00CD3AFB" w:rsidP="005055A3">
            <w:pPr>
              <w:jc w:val="both"/>
            </w:pPr>
          </w:p>
        </w:tc>
      </w:tr>
    </w:tbl>
    <w:p w:rsidR="00A2342A" w:rsidRPr="00317F3B" w:rsidRDefault="00DE1A7F" w:rsidP="005055A3">
      <w:pPr>
        <w:jc w:val="both"/>
      </w:pPr>
      <w:r w:rsidRPr="00317F3B">
        <w:t xml:space="preserve">Появление новых факторов является результатом развития не только философско-исторической мысли, но и самой истории. Человеческое общество - постоянно меняющийся, развивающийся организм. История всегда характеризовалась действием многочисленных факторов, совокупностью причинно-следственных связей и зависимостей. То, что составляет ткань истории, является результатом взаимодействия факторов, причем соотношение этих факторов постоянно меняется в каждой конкретной ситуации. В истории такого фактора, который бы являлся единственной и конечной основой ее развития, не существует. История - это продукт взаимодействия факторов, в котором причина и следствие меняются местами: следствие оказывает обратное влияние на причину и в свою очередь становится причиной чего-то нового. Следовательно, не </w:t>
      </w:r>
      <w:proofErr w:type="spellStart"/>
      <w:r w:rsidRPr="00317F3B">
        <w:t>монокаузальность</w:t>
      </w:r>
      <w:proofErr w:type="spellEnd"/>
      <w:r w:rsidRPr="00317F3B">
        <w:t>, а многофакторный подход к истории является единственно рациональным способом ее изучения.</w:t>
      </w:r>
    </w:p>
    <w:p w:rsidR="005C649D" w:rsidRPr="00317F3B" w:rsidRDefault="005C649D" w:rsidP="005055A3">
      <w:pPr>
        <w:jc w:val="both"/>
      </w:pPr>
    </w:p>
    <w:p w:rsidR="005C649D" w:rsidRPr="00317F3B" w:rsidRDefault="005C649D" w:rsidP="005055A3">
      <w:pPr>
        <w:jc w:val="both"/>
      </w:pPr>
      <w:r w:rsidRPr="00317F3B">
        <w:lastRenderedPageBreak/>
        <w:t>Концепции многолинейного развития (включая многолинейную эволюцию) утверждают, что история и культура развиваются не по единому универсальному пути, а через множество самобытных, независимых траекторий. В отличие от линейной эволюции, этот подход признает равноценность различных культур и их адаптацию к уникальным экологическим средам.</w:t>
      </w:r>
    </w:p>
    <w:p w:rsidR="005C649D" w:rsidRPr="00317F3B" w:rsidRDefault="005C649D" w:rsidP="005055A3">
      <w:pPr>
        <w:jc w:val="both"/>
      </w:pPr>
      <w:r w:rsidRPr="00317F3B">
        <w:rPr>
          <w:rStyle w:val="a3"/>
        </w:rPr>
        <w:t>Теории внутри направления:</w:t>
      </w:r>
    </w:p>
    <w:p w:rsidR="005C649D" w:rsidRPr="00317F3B" w:rsidRDefault="005C649D" w:rsidP="005055A3">
      <w:pPr>
        <w:jc w:val="both"/>
      </w:pPr>
      <w:r w:rsidRPr="00317F3B">
        <w:rPr>
          <w:rStyle w:val="a3"/>
          <w:b w:val="0"/>
        </w:rPr>
        <w:t>Теория общего и частного развития (Э. Сервис, Л. Уайт):</w:t>
      </w:r>
      <w:r w:rsidRPr="00317F3B">
        <w:rPr>
          <w:rStyle w:val="t286pc"/>
        </w:rPr>
        <w:t xml:space="preserve"> Сочетает идеи общих направлений эволюции с особенностями частных путей развития отдельных обществ.</w:t>
      </w:r>
    </w:p>
    <w:p w:rsidR="005C649D" w:rsidRPr="00317F3B" w:rsidRDefault="005C649D" w:rsidP="005055A3">
      <w:pPr>
        <w:jc w:val="both"/>
      </w:pPr>
      <w:r w:rsidRPr="00317F3B">
        <w:rPr>
          <w:rStyle w:val="a3"/>
          <w:b w:val="0"/>
        </w:rPr>
        <w:t>Закон культурной доминанты:</w:t>
      </w:r>
      <w:r w:rsidRPr="00317F3B">
        <w:rPr>
          <w:rStyle w:val="t286pc"/>
        </w:rPr>
        <w:t xml:space="preserve"> Э. Сервис, Д. Каплан, Р. </w:t>
      </w:r>
      <w:proofErr w:type="spellStart"/>
      <w:r w:rsidRPr="00317F3B">
        <w:rPr>
          <w:rStyle w:val="t286pc"/>
        </w:rPr>
        <w:t>Карнейро</w:t>
      </w:r>
      <w:proofErr w:type="spellEnd"/>
      <w:r w:rsidRPr="00317F3B">
        <w:rPr>
          <w:rStyle w:val="t286pc"/>
        </w:rPr>
        <w:t xml:space="preserve"> и Дж. </w:t>
      </w:r>
      <w:proofErr w:type="spellStart"/>
      <w:r w:rsidRPr="00317F3B">
        <w:rPr>
          <w:rStyle w:val="t286pc"/>
        </w:rPr>
        <w:t>Ленски</w:t>
      </w:r>
      <w:proofErr w:type="spellEnd"/>
      <w:r w:rsidRPr="00317F3B">
        <w:rPr>
          <w:rStyle w:val="t286pc"/>
        </w:rPr>
        <w:t xml:space="preserve"> рассматривали развитие как результат доминирования определенных культурных черт.</w:t>
      </w:r>
    </w:p>
    <w:p w:rsidR="005C649D" w:rsidRPr="00317F3B" w:rsidRDefault="005C649D" w:rsidP="005055A3">
      <w:pPr>
        <w:jc w:val="both"/>
      </w:pPr>
      <w:r w:rsidRPr="00317F3B">
        <w:rPr>
          <w:rStyle w:val="a3"/>
          <w:b w:val="0"/>
        </w:rPr>
        <w:t>Закон потенциала развития:</w:t>
      </w:r>
      <w:r w:rsidRPr="00317F3B">
        <w:rPr>
          <w:rStyle w:val="t286pc"/>
        </w:rPr>
        <w:t xml:space="preserve"> Э. Сервис и Б. </w:t>
      </w:r>
      <w:proofErr w:type="spellStart"/>
      <w:r w:rsidRPr="00317F3B">
        <w:rPr>
          <w:rStyle w:val="t286pc"/>
        </w:rPr>
        <w:t>Сигрейвс</w:t>
      </w:r>
      <w:proofErr w:type="spellEnd"/>
      <w:r w:rsidRPr="00317F3B">
        <w:rPr>
          <w:rStyle w:val="t286pc"/>
        </w:rPr>
        <w:t>.</w:t>
      </w:r>
      <w:r w:rsidRPr="00317F3B">
        <w:t xml:space="preserve"> </w:t>
      </w:r>
    </w:p>
    <w:p w:rsidR="005C649D" w:rsidRPr="00317F3B" w:rsidRDefault="005C649D" w:rsidP="005055A3">
      <w:pPr>
        <w:jc w:val="both"/>
      </w:pPr>
      <w:r w:rsidRPr="00317F3B">
        <w:rPr>
          <w:rStyle w:val="a3"/>
          <w:b w:val="0"/>
        </w:rPr>
        <w:t>Культурно-исторический подход:</w:t>
      </w:r>
      <w:r w:rsidRPr="00317F3B">
        <w:rPr>
          <w:rStyle w:val="t286pc"/>
        </w:rPr>
        <w:t xml:space="preserve"> Н. Я. Данилевский, А. Тойнби, К. Ясперс, Р. Бенедикт, М. </w:t>
      </w:r>
      <w:proofErr w:type="spellStart"/>
      <w:r w:rsidRPr="00317F3B">
        <w:rPr>
          <w:rStyle w:val="t286pc"/>
        </w:rPr>
        <w:t>Херсковиц</w:t>
      </w:r>
      <w:proofErr w:type="spellEnd"/>
      <w:r w:rsidRPr="00317F3B">
        <w:rPr>
          <w:rStyle w:val="t286pc"/>
        </w:rPr>
        <w:t xml:space="preserve"> подчеркивали самобытность этнокультур, </w:t>
      </w:r>
      <w:proofErr w:type="spellStart"/>
      <w:r w:rsidRPr="00317F3B">
        <w:rPr>
          <w:rStyle w:val="t286pc"/>
        </w:rPr>
        <w:t>полифоничность</w:t>
      </w:r>
      <w:proofErr w:type="spellEnd"/>
      <w:r w:rsidRPr="00317F3B">
        <w:rPr>
          <w:rStyle w:val="t286pc"/>
        </w:rPr>
        <w:t xml:space="preserve"> и равноценность разных типов социокультурного пространства.</w:t>
      </w:r>
      <w:r w:rsidRPr="00317F3B">
        <w:t xml:space="preserve"> </w:t>
      </w:r>
    </w:p>
    <w:p w:rsidR="005C649D" w:rsidRPr="00317F3B" w:rsidRDefault="005C649D" w:rsidP="005055A3">
      <w:pPr>
        <w:jc w:val="both"/>
      </w:pPr>
      <w:proofErr w:type="spellStart"/>
      <w:r w:rsidRPr="00317F3B">
        <w:t>Неоэволюционизм</w:t>
      </w:r>
      <w:proofErr w:type="spellEnd"/>
      <w:r w:rsidRPr="00317F3B">
        <w:t>, возникший в конце 1940-х гг., стал основной базой для разработки концепций многолинейной эволюции, рассматривая историю как совокупность разных направлений развития</w:t>
      </w:r>
    </w:p>
    <w:p w:rsidR="005C649D" w:rsidRPr="00317F3B" w:rsidRDefault="003C58D2" w:rsidP="005055A3">
      <w:pPr>
        <w:jc w:val="both"/>
      </w:pPr>
      <w:r w:rsidRPr="00317F3B">
        <w:rPr>
          <w:i/>
        </w:rPr>
        <w:t xml:space="preserve">Идею исторического синтеза в масштабе всего человечества Ф. </w:t>
      </w:r>
      <w:proofErr w:type="spellStart"/>
      <w:r w:rsidRPr="00317F3B">
        <w:rPr>
          <w:i/>
        </w:rPr>
        <w:t>Бродель</w:t>
      </w:r>
      <w:proofErr w:type="spellEnd"/>
      <w:r w:rsidRPr="00317F3B">
        <w:t xml:space="preserve"> доказывал, используя огромный фактический матери ал, с небывалым размахом в пространственно-временном отношении. Для обоснования единства глобальной истории он опирался на различные факторы исторического процесса — материальную жизнь людей, географическую среду, демографию, куль туру, политическую жизнь и т.д. Глобальная история, по мнению Ф. </w:t>
      </w:r>
      <w:proofErr w:type="spellStart"/>
      <w:r w:rsidRPr="00317F3B">
        <w:t>Броделя</w:t>
      </w:r>
      <w:proofErr w:type="spellEnd"/>
      <w:r w:rsidRPr="00317F3B">
        <w:t>, это большой ансамбль, который делится на несколько систем, прежде всего экономическую, социальную, политическую и культурную.</w:t>
      </w:r>
    </w:p>
    <w:p w:rsidR="003C58D2" w:rsidRPr="00317F3B" w:rsidRDefault="003C58D2" w:rsidP="005055A3">
      <w:pPr>
        <w:jc w:val="both"/>
      </w:pPr>
    </w:p>
    <w:p w:rsidR="003C58D2" w:rsidRPr="00317F3B" w:rsidRDefault="003C58D2" w:rsidP="005055A3">
      <w:pPr>
        <w:jc w:val="both"/>
      </w:pPr>
      <w:proofErr w:type="spellStart"/>
      <w:r w:rsidRPr="00317F3B">
        <w:t>Яспер</w:t>
      </w:r>
      <w:proofErr w:type="spellEnd"/>
      <w:r w:rsidRPr="00317F3B">
        <w:t xml:space="preserve"> - его представлений сводится к следующему.</w:t>
      </w:r>
    </w:p>
    <w:p w:rsidR="006E7B54" w:rsidRPr="00317F3B" w:rsidRDefault="003C58D2" w:rsidP="005055A3">
      <w:pPr>
        <w:jc w:val="both"/>
      </w:pPr>
      <w:r w:rsidRPr="00317F3B">
        <w:t xml:space="preserve"> 1. Единство истории заключается в единстве человеческой природы, хотя оно не может быть п</w:t>
      </w:r>
      <w:r w:rsidR="006E7B54" w:rsidRPr="00317F3B">
        <w:t>онятно только при учете биологи</w:t>
      </w:r>
      <w:r w:rsidRPr="00317F3B">
        <w:t>ческих свойств человека; единство — в идее сотворения Богом человека по своему образу и подобию и в идее грехопадения. Этот</w:t>
      </w:r>
      <w:r w:rsidR="006E7B54" w:rsidRPr="00317F3B">
        <w:t xml:space="preserve"> аргумент говорит о принадлежности </w:t>
      </w:r>
      <w:proofErr w:type="spellStart"/>
      <w:r w:rsidR="006E7B54" w:rsidRPr="00317F3B">
        <w:t>К.Ясперса</w:t>
      </w:r>
      <w:proofErr w:type="spellEnd"/>
      <w:r w:rsidR="006E7B54" w:rsidRPr="00317F3B">
        <w:t xml:space="preserve"> к религиозной философии истории, т.е. к экзистенциализму. </w:t>
      </w:r>
    </w:p>
    <w:p w:rsidR="006E7B54" w:rsidRPr="00317F3B" w:rsidRDefault="006E7B54" w:rsidP="005055A3">
      <w:pPr>
        <w:jc w:val="both"/>
      </w:pPr>
      <w:r w:rsidRPr="00317F3B">
        <w:t xml:space="preserve">2. Единство заключается в близости религиозных представлений, форм мышления, орудий и форм общественной жизни. </w:t>
      </w:r>
    </w:p>
    <w:p w:rsidR="006E7B54" w:rsidRPr="00317F3B" w:rsidRDefault="006E7B54" w:rsidP="005055A3">
      <w:pPr>
        <w:jc w:val="both"/>
      </w:pPr>
      <w:r w:rsidRPr="00317F3B">
        <w:t xml:space="preserve">3. Единство заключается в динамике преобразований, имеющих не биологическую, а общественную природу. Формой этих преобразований </w:t>
      </w:r>
      <w:proofErr w:type="spellStart"/>
      <w:r w:rsidRPr="00317F3B">
        <w:t>К.Ясперс</w:t>
      </w:r>
      <w:proofErr w:type="spellEnd"/>
      <w:r w:rsidRPr="00317F3B">
        <w:t xml:space="preserve"> считал прогресс, хотя его действие он не распространяет на сферы нравственности, духовности. По мнению историка, природа человека неизменна и прогрессу не под лежит. Аргумент в значительной мере убедительный, особенно если учесть, что </w:t>
      </w:r>
      <w:proofErr w:type="spellStart"/>
      <w:r w:rsidRPr="00317F3B">
        <w:t>К.Ясперс</w:t>
      </w:r>
      <w:proofErr w:type="spellEnd"/>
      <w:r w:rsidRPr="00317F3B">
        <w:t xml:space="preserve"> отмечает неоднозначность прогресса, его противоречивость. </w:t>
      </w:r>
    </w:p>
    <w:p w:rsidR="006E7B54" w:rsidRPr="00317F3B" w:rsidRDefault="006E7B54" w:rsidP="005055A3">
      <w:pPr>
        <w:jc w:val="both"/>
      </w:pPr>
      <w:r w:rsidRPr="00317F3B">
        <w:t xml:space="preserve">4. Единство истории заключается в пространстве и во времени. С этим положением </w:t>
      </w:r>
      <w:proofErr w:type="spellStart"/>
      <w:r w:rsidRPr="00317F3B">
        <w:t>К.Ясперс</w:t>
      </w:r>
      <w:proofErr w:type="spellEnd"/>
      <w:r w:rsidRPr="00317F3B">
        <w:t xml:space="preserve"> связывает фактор общения, что бес спорно.</w:t>
      </w:r>
    </w:p>
    <w:p w:rsidR="006E7B54" w:rsidRPr="00317F3B" w:rsidRDefault="006E7B54" w:rsidP="005055A3">
      <w:pPr>
        <w:jc w:val="both"/>
      </w:pPr>
      <w:r w:rsidRPr="00317F3B">
        <w:t xml:space="preserve"> 5. Единство истории заключается в ее смысле и цели. Понятие цели не отождествляется историком с движением истории к не которой конечной стадии, в связи с чем проводятся иные вари анты понимания цели — </w:t>
      </w:r>
      <w:proofErr w:type="spellStart"/>
      <w:r w:rsidRPr="00317F3B">
        <w:t>гуманизация</w:t>
      </w:r>
      <w:proofErr w:type="spellEnd"/>
      <w:r w:rsidRPr="00317F3B">
        <w:t xml:space="preserve"> человека, свобода и сознание свободы, открытие бытия в человеке, т.е. открытие божества. По мнению К. Ясперса, подобные цели могут быть достигнуты в любую эпоху. Очевидный минус этих суждений — в их отрыве от рациональных основ мышления, связанных с научным знанием, а не с религиозной верой; в переносе проблемы цели в область мыслимых абстракций, каждая из которых в качестве смысла </w:t>
      </w:r>
      <w:proofErr w:type="spellStart"/>
      <w:r w:rsidRPr="00317F3B">
        <w:t>ис</w:t>
      </w:r>
      <w:proofErr w:type="spellEnd"/>
      <w:r w:rsidRPr="00317F3B">
        <w:t xml:space="preserve"> тории неминуемо оказывается несостоятельной.</w:t>
      </w:r>
    </w:p>
    <w:p w:rsidR="003C58D2" w:rsidRPr="00317F3B" w:rsidRDefault="006E7B54" w:rsidP="005055A3">
      <w:pPr>
        <w:jc w:val="both"/>
        <w:rPr>
          <w:b/>
        </w:rPr>
      </w:pPr>
      <w:r w:rsidRPr="00317F3B">
        <w:t xml:space="preserve"> Общий вывод К. Ясперса заключает в себе глубину и точность мысли: «В попытке постигнуть единство истории, т. е. мыслить все общую историю как целостность, отражается стремление исторического знания найти свой последний смысл»</w:t>
      </w:r>
    </w:p>
    <w:p w:rsidR="0069084E" w:rsidRPr="00317F3B" w:rsidRDefault="00A536E5" w:rsidP="005055A3">
      <w:pPr>
        <w:jc w:val="both"/>
        <w:rPr>
          <w:i/>
        </w:rPr>
      </w:pPr>
      <w:r w:rsidRPr="00317F3B">
        <w:rPr>
          <w:i/>
        </w:rPr>
        <w:lastRenderedPageBreak/>
        <w:t>Вопросы для контроля:</w:t>
      </w:r>
    </w:p>
    <w:p w:rsidR="005C649D" w:rsidRPr="00317F3B" w:rsidRDefault="005C649D" w:rsidP="005055A3">
      <w:pPr>
        <w:jc w:val="both"/>
        <w:rPr>
          <w:shd w:val="clear" w:color="auto" w:fill="FFFFFF"/>
        </w:rPr>
      </w:pPr>
      <w:r w:rsidRPr="00317F3B">
        <w:rPr>
          <w:shd w:val="clear" w:color="auto" w:fill="FFFFFF"/>
        </w:rPr>
        <w:t>Понятие исторического процесса.</w:t>
      </w:r>
    </w:p>
    <w:p w:rsidR="00A536E5" w:rsidRPr="00317F3B" w:rsidRDefault="005C649D" w:rsidP="005055A3">
      <w:pPr>
        <w:jc w:val="both"/>
        <w:rPr>
          <w:highlight w:val="green"/>
        </w:rPr>
      </w:pPr>
      <w:r w:rsidRPr="00317F3B">
        <w:t>Основные закономерности и факторы</w:t>
      </w:r>
    </w:p>
    <w:p w:rsidR="005C649D" w:rsidRPr="00317F3B" w:rsidRDefault="005C649D" w:rsidP="005055A3">
      <w:pPr>
        <w:jc w:val="both"/>
        <w:rPr>
          <w:bCs/>
        </w:rPr>
      </w:pPr>
      <w:r w:rsidRPr="00317F3B">
        <w:rPr>
          <w:bCs/>
        </w:rPr>
        <w:t>Почему важно изучать исторический процесс?</w:t>
      </w:r>
    </w:p>
    <w:p w:rsidR="005C649D" w:rsidRPr="00317F3B" w:rsidRDefault="005C649D" w:rsidP="005055A3">
      <w:pPr>
        <w:jc w:val="both"/>
      </w:pPr>
      <w:r w:rsidRPr="00317F3B">
        <w:rPr>
          <w:shd w:val="clear" w:color="auto" w:fill="FFFFFF"/>
        </w:rPr>
        <w:t>Философские концепции общественного развития.           </w:t>
      </w:r>
      <w:r w:rsidRPr="00317F3B">
        <w:br/>
      </w:r>
      <w:r w:rsidRPr="00317F3B">
        <w:rPr>
          <w:shd w:val="clear" w:color="auto" w:fill="FFFFFF"/>
        </w:rPr>
        <w:t>а) концепции однолинейного прогрессивного развития,           </w:t>
      </w:r>
      <w:r w:rsidRPr="00317F3B">
        <w:br/>
      </w:r>
      <w:r w:rsidRPr="00317F3B">
        <w:rPr>
          <w:shd w:val="clear" w:color="auto" w:fill="FFFFFF"/>
        </w:rPr>
        <w:t>б) концепции многолинейного развития           </w:t>
      </w:r>
      <w:r w:rsidRPr="00317F3B">
        <w:br/>
      </w:r>
      <w:r w:rsidRPr="00317F3B">
        <w:rPr>
          <w:shd w:val="clear" w:color="auto" w:fill="FFFFFF"/>
        </w:rPr>
        <w:t>в) концепции циклического развития.</w:t>
      </w:r>
    </w:p>
    <w:p w:rsidR="00221EAD" w:rsidRPr="00317F3B" w:rsidRDefault="00221EAD" w:rsidP="005055A3">
      <w:pPr>
        <w:jc w:val="both"/>
        <w:rPr>
          <w:i/>
        </w:rPr>
      </w:pPr>
      <w:r w:rsidRPr="00317F3B">
        <w:rPr>
          <w:i/>
        </w:rPr>
        <w:t>Литература</w:t>
      </w:r>
    </w:p>
    <w:p w:rsidR="005F2E25" w:rsidRPr="00317F3B" w:rsidRDefault="005F2E25" w:rsidP="005055A3">
      <w:pPr>
        <w:pStyle w:val="a8"/>
        <w:shd w:val="clear" w:color="auto" w:fill="FFFFFF"/>
        <w:spacing w:before="0" w:beforeAutospacing="0" w:after="0" w:afterAutospacing="0"/>
        <w:jc w:val="both"/>
        <w:textAlignment w:val="baseline"/>
      </w:pPr>
      <w:r w:rsidRPr="00317F3B">
        <w:t>Блок М. Апология истории, или Ремесло историка. -М., 1973.</w:t>
      </w:r>
    </w:p>
    <w:p w:rsidR="005F2E25" w:rsidRPr="00317F3B" w:rsidRDefault="005F2E25" w:rsidP="005055A3">
      <w:pPr>
        <w:pStyle w:val="a8"/>
        <w:shd w:val="clear" w:color="auto" w:fill="FFFFFF"/>
        <w:spacing w:before="0" w:beforeAutospacing="0" w:after="0" w:afterAutospacing="0"/>
        <w:jc w:val="both"/>
        <w:textAlignment w:val="baseline"/>
      </w:pPr>
      <w:r w:rsidRPr="00317F3B">
        <w:t>Гумилёв Л.Н. Этногенез и биосфера Земли. - М., 1993.</w:t>
      </w:r>
    </w:p>
    <w:p w:rsidR="005F2E25" w:rsidRPr="00317F3B" w:rsidRDefault="005F2E25" w:rsidP="005055A3">
      <w:pPr>
        <w:pStyle w:val="a8"/>
        <w:shd w:val="clear" w:color="auto" w:fill="FFFFFF"/>
        <w:spacing w:before="0" w:beforeAutospacing="0" w:after="0" w:afterAutospacing="0"/>
        <w:jc w:val="both"/>
        <w:textAlignment w:val="baseline"/>
      </w:pPr>
      <w:r w:rsidRPr="00317F3B">
        <w:t xml:space="preserve">История социологии: </w:t>
      </w:r>
      <w:proofErr w:type="spellStart"/>
      <w:r w:rsidRPr="00317F3B">
        <w:t>Уч.пособие</w:t>
      </w:r>
      <w:proofErr w:type="spellEnd"/>
      <w:r w:rsidRPr="00317F3B">
        <w:t xml:space="preserve"> / Сост. А.Н. </w:t>
      </w:r>
      <w:proofErr w:type="spellStart"/>
      <w:r w:rsidRPr="00317F3B">
        <w:t>Елсунов</w:t>
      </w:r>
      <w:proofErr w:type="spellEnd"/>
      <w:r w:rsidRPr="00317F3B">
        <w:t xml:space="preserve">, Е.М. </w:t>
      </w:r>
      <w:proofErr w:type="spellStart"/>
      <w:r w:rsidRPr="00317F3B">
        <w:t>Бабосов</w:t>
      </w:r>
      <w:proofErr w:type="spellEnd"/>
      <w:r w:rsidRPr="00317F3B">
        <w:t xml:space="preserve">, А.А. </w:t>
      </w:r>
      <w:proofErr w:type="spellStart"/>
      <w:r w:rsidRPr="00317F3B">
        <w:t>Грицанов</w:t>
      </w:r>
      <w:proofErr w:type="spellEnd"/>
      <w:r w:rsidRPr="00317F3B">
        <w:t xml:space="preserve"> и др. Минск, 1993.</w:t>
      </w:r>
    </w:p>
    <w:p w:rsidR="00221EAD" w:rsidRPr="00317F3B" w:rsidRDefault="00221EAD" w:rsidP="005055A3">
      <w:pPr>
        <w:jc w:val="both"/>
      </w:pPr>
      <w:r w:rsidRPr="00317F3B">
        <w:t xml:space="preserve">Тойнби </w:t>
      </w:r>
      <w:proofErr w:type="spellStart"/>
      <w:r w:rsidRPr="00317F3B">
        <w:t>А.Дж</w:t>
      </w:r>
      <w:proofErr w:type="spellEnd"/>
      <w:r w:rsidRPr="00317F3B">
        <w:t xml:space="preserve">.  Постижение истории. М.: Прогресс, 1991. 736 с.  </w:t>
      </w:r>
    </w:p>
    <w:p w:rsidR="00221EAD" w:rsidRPr="00317F3B" w:rsidRDefault="00221EAD" w:rsidP="005055A3">
      <w:pPr>
        <w:jc w:val="both"/>
        <w:rPr>
          <w:rFonts w:eastAsia="Batang"/>
        </w:rPr>
      </w:pPr>
      <w:proofErr w:type="spellStart"/>
      <w:r w:rsidRPr="00317F3B">
        <w:t>Хантингтон</w:t>
      </w:r>
      <w:proofErr w:type="spellEnd"/>
      <w:r w:rsidRPr="00317F3B">
        <w:t xml:space="preserve"> С. Столкновение цивилизаций. М.: АСТ, 2916. 640 с.</w:t>
      </w:r>
    </w:p>
    <w:p w:rsidR="00221EAD" w:rsidRPr="00317F3B" w:rsidRDefault="00221EAD" w:rsidP="005055A3">
      <w:pPr>
        <w:jc w:val="both"/>
        <w:rPr>
          <w:rFonts w:eastAsia="Batang"/>
        </w:rPr>
      </w:pPr>
      <w:r w:rsidRPr="00317F3B">
        <w:rPr>
          <w:bCs/>
        </w:rPr>
        <w:t>Семенов Ю.И. Производство и общество // Социальная философия.</w:t>
      </w:r>
      <w:r w:rsidRPr="00317F3B">
        <w:t xml:space="preserve"> Курс лекций. Учебник. - Под ред. </w:t>
      </w:r>
      <w:proofErr w:type="spellStart"/>
      <w:r w:rsidRPr="00317F3B">
        <w:t>И.А.Гобозова</w:t>
      </w:r>
      <w:proofErr w:type="spellEnd"/>
      <w:r w:rsidRPr="00317F3B">
        <w:t>. - М.: Издатель Савин С.А., 2003. - С. 147-160</w:t>
      </w:r>
    </w:p>
    <w:p w:rsidR="005374E8" w:rsidRPr="00317F3B" w:rsidRDefault="005374E8" w:rsidP="005055A3">
      <w:pPr>
        <w:jc w:val="both"/>
        <w:rPr>
          <w:b/>
          <w:shd w:val="clear" w:color="auto" w:fill="FFFFFF"/>
        </w:rPr>
      </w:pPr>
      <w:r w:rsidRPr="00317F3B">
        <w:rPr>
          <w:b/>
          <w:shd w:val="clear" w:color="auto" w:fill="FFFFFF"/>
        </w:rPr>
        <w:t>Тема 5</w:t>
      </w:r>
    </w:p>
    <w:p w:rsidR="005374E8" w:rsidRPr="00317F3B" w:rsidRDefault="005374E8" w:rsidP="005055A3">
      <w:pPr>
        <w:jc w:val="both"/>
        <w:rPr>
          <w:b/>
        </w:rPr>
      </w:pPr>
      <w:r w:rsidRPr="00317F3B">
        <w:rPr>
          <w:b/>
        </w:rPr>
        <w:t xml:space="preserve">Научные подходы к </w:t>
      </w:r>
      <w:proofErr w:type="spellStart"/>
      <w:r w:rsidRPr="00317F3B">
        <w:rPr>
          <w:b/>
        </w:rPr>
        <w:t>историописанию</w:t>
      </w:r>
      <w:proofErr w:type="spellEnd"/>
      <w:r w:rsidRPr="00317F3B">
        <w:rPr>
          <w:b/>
        </w:rPr>
        <w:t xml:space="preserve"> в ХХ веке </w:t>
      </w:r>
    </w:p>
    <w:p w:rsidR="005374E8" w:rsidRPr="00317F3B" w:rsidRDefault="005374E8" w:rsidP="005055A3">
      <w:pPr>
        <w:jc w:val="both"/>
        <w:rPr>
          <w:i/>
        </w:rPr>
      </w:pPr>
      <w:r w:rsidRPr="00317F3B">
        <w:rPr>
          <w:i/>
        </w:rPr>
        <w:t>Вопросы лекции:</w:t>
      </w:r>
    </w:p>
    <w:p w:rsidR="004D138B" w:rsidRPr="00317F3B" w:rsidRDefault="00D57E64" w:rsidP="005055A3">
      <w:pPr>
        <w:pStyle w:val="a4"/>
        <w:numPr>
          <w:ilvl w:val="0"/>
          <w:numId w:val="24"/>
        </w:numPr>
        <w:jc w:val="both"/>
        <w:rPr>
          <w:i/>
        </w:rPr>
      </w:pPr>
      <w:r w:rsidRPr="00317F3B">
        <w:rPr>
          <w:i/>
        </w:rPr>
        <w:t>Методология истории п</w:t>
      </w:r>
      <w:r w:rsidR="00E76281" w:rsidRPr="00317F3B">
        <w:rPr>
          <w:i/>
        </w:rPr>
        <w:t>озитивизм</w:t>
      </w:r>
      <w:r w:rsidRPr="00317F3B">
        <w:rPr>
          <w:i/>
        </w:rPr>
        <w:t>а</w:t>
      </w:r>
      <w:r w:rsidR="004D138B" w:rsidRPr="00317F3B">
        <w:rPr>
          <w:i/>
        </w:rPr>
        <w:t xml:space="preserve"> (четыре этапа развития)</w:t>
      </w:r>
    </w:p>
    <w:p w:rsidR="00E76281" w:rsidRPr="00317F3B" w:rsidRDefault="00D57E64" w:rsidP="005055A3">
      <w:pPr>
        <w:pStyle w:val="a4"/>
        <w:numPr>
          <w:ilvl w:val="0"/>
          <w:numId w:val="24"/>
        </w:numPr>
        <w:jc w:val="both"/>
        <w:rPr>
          <w:i/>
        </w:rPr>
      </w:pPr>
      <w:r w:rsidRPr="00317F3B">
        <w:t>Методология истории школы «Анналов</w:t>
      </w:r>
    </w:p>
    <w:p w:rsidR="00E76281" w:rsidRPr="00317F3B" w:rsidRDefault="00E76281" w:rsidP="005055A3">
      <w:pPr>
        <w:jc w:val="both"/>
      </w:pPr>
      <w:r w:rsidRPr="00317F3B">
        <w:t xml:space="preserve">В ХХ веке историческая наука претерпела радикальные изменения, перейдя от описания событий и деяний великих личностей к комплексному анализу общества, структур и повседневности. Этот период характеризуется «методологическими поворотами» и </w:t>
      </w:r>
      <w:proofErr w:type="spellStart"/>
      <w:r w:rsidRPr="00317F3B">
        <w:t>междисциплинарностью</w:t>
      </w:r>
      <w:proofErr w:type="spellEnd"/>
    </w:p>
    <w:p w:rsidR="00E76281" w:rsidRPr="00317F3B" w:rsidRDefault="00E76281" w:rsidP="005055A3">
      <w:pPr>
        <w:jc w:val="both"/>
      </w:pPr>
      <w:proofErr w:type="spellStart"/>
      <w:r w:rsidRPr="00317F3B">
        <w:t>постклассической</w:t>
      </w:r>
      <w:proofErr w:type="spellEnd"/>
      <w:r w:rsidRPr="00317F3B">
        <w:t xml:space="preserve"> философии</w:t>
      </w:r>
    </w:p>
    <w:p w:rsidR="00E76281" w:rsidRPr="00317F3B" w:rsidRDefault="00E76281" w:rsidP="005055A3">
      <w:pPr>
        <w:jc w:val="both"/>
      </w:pPr>
      <w:r w:rsidRPr="00317F3B">
        <w:t>Позитивизм стал самыми заметным философским направлением 19 столетия, который выступил против классического немецкого идеализма. Но бунт Огюста Конта не был одиноким. Вместе с позитивизмом возникли другие философские традиции:</w:t>
      </w:r>
    </w:p>
    <w:p w:rsidR="00E76281" w:rsidRPr="00317F3B" w:rsidRDefault="00E76281" w:rsidP="005055A3">
      <w:pPr>
        <w:numPr>
          <w:ilvl w:val="0"/>
          <w:numId w:val="25"/>
        </w:numPr>
        <w:ind w:left="540"/>
        <w:jc w:val="both"/>
      </w:pPr>
      <w:r w:rsidRPr="00317F3B">
        <w:t>неокантианство;</w:t>
      </w:r>
    </w:p>
    <w:p w:rsidR="00E76281" w:rsidRPr="00317F3B" w:rsidRDefault="00E76281" w:rsidP="005055A3">
      <w:pPr>
        <w:numPr>
          <w:ilvl w:val="0"/>
          <w:numId w:val="25"/>
        </w:numPr>
        <w:ind w:left="540"/>
        <w:jc w:val="both"/>
      </w:pPr>
      <w:r w:rsidRPr="00317F3B">
        <w:t>философия жизни;</w:t>
      </w:r>
    </w:p>
    <w:p w:rsidR="00E76281" w:rsidRPr="00317F3B" w:rsidRDefault="00E76281" w:rsidP="005055A3">
      <w:pPr>
        <w:numPr>
          <w:ilvl w:val="0"/>
          <w:numId w:val="25"/>
        </w:numPr>
        <w:ind w:left="540"/>
        <w:jc w:val="both"/>
      </w:pPr>
      <w:r w:rsidRPr="00317F3B">
        <w:t>прагматизм;</w:t>
      </w:r>
    </w:p>
    <w:p w:rsidR="00E76281" w:rsidRPr="00317F3B" w:rsidRDefault="00E76281" w:rsidP="005055A3">
      <w:pPr>
        <w:numPr>
          <w:ilvl w:val="0"/>
          <w:numId w:val="25"/>
        </w:numPr>
        <w:ind w:left="540"/>
        <w:jc w:val="both"/>
      </w:pPr>
      <w:r w:rsidRPr="00317F3B">
        <w:t>философия воли;</w:t>
      </w:r>
    </w:p>
    <w:p w:rsidR="00E76281" w:rsidRPr="00317F3B" w:rsidRDefault="00E76281" w:rsidP="005055A3">
      <w:pPr>
        <w:numPr>
          <w:ilvl w:val="0"/>
          <w:numId w:val="25"/>
        </w:numPr>
        <w:ind w:left="540"/>
        <w:jc w:val="both"/>
      </w:pPr>
      <w:r w:rsidRPr="00317F3B">
        <w:t>марксизм.</w:t>
      </w:r>
    </w:p>
    <w:p w:rsidR="00E76281" w:rsidRPr="00317F3B" w:rsidRDefault="00E76281" w:rsidP="005055A3">
      <w:pPr>
        <w:jc w:val="both"/>
      </w:pPr>
      <w:r w:rsidRPr="00317F3B">
        <w:t>Возникшие в этот период школы и их идеи познания общества и человека сформировали понятие «</w:t>
      </w:r>
      <w:proofErr w:type="spellStart"/>
      <w:r w:rsidRPr="00317F3B">
        <w:t>постклассической</w:t>
      </w:r>
      <w:proofErr w:type="spellEnd"/>
      <w:r w:rsidRPr="00317F3B">
        <w:t xml:space="preserve"> философии». Ценность и уникальность этой философии в ее разнообразности – переосмысление человеческого бытия осуществлялось с разных мировоззренческих перспектив.</w:t>
      </w:r>
    </w:p>
    <w:p w:rsidR="00E76281" w:rsidRPr="00317F3B" w:rsidRDefault="00E76281" w:rsidP="005055A3">
      <w:pPr>
        <w:jc w:val="both"/>
      </w:pPr>
    </w:p>
    <w:p w:rsidR="00E76281" w:rsidRPr="00317F3B" w:rsidRDefault="00E76281" w:rsidP="005055A3">
      <w:pPr>
        <w:jc w:val="both"/>
      </w:pPr>
    </w:p>
    <w:tbl>
      <w:tblPr>
        <w:tblStyle w:val="a7"/>
        <w:tblW w:w="0" w:type="auto"/>
        <w:tblLook w:val="04A0" w:firstRow="1" w:lastRow="0" w:firstColumn="1" w:lastColumn="0" w:noHBand="0" w:noVBand="1"/>
      </w:tblPr>
      <w:tblGrid>
        <w:gridCol w:w="4672"/>
        <w:gridCol w:w="4673"/>
      </w:tblGrid>
      <w:tr w:rsidR="00E76281" w:rsidRPr="00317F3B" w:rsidTr="00E76281">
        <w:tc>
          <w:tcPr>
            <w:tcW w:w="4672" w:type="dxa"/>
          </w:tcPr>
          <w:p w:rsidR="00E76281" w:rsidRPr="00317F3B" w:rsidRDefault="00E76281" w:rsidP="005055A3">
            <w:pPr>
              <w:jc w:val="both"/>
            </w:pPr>
            <w:r w:rsidRPr="00317F3B">
              <w:rPr>
                <w:bCs/>
              </w:rPr>
              <w:t>Позитивизм XIX в. (Конт)</w:t>
            </w:r>
          </w:p>
        </w:tc>
        <w:tc>
          <w:tcPr>
            <w:tcW w:w="4673" w:type="dxa"/>
          </w:tcPr>
          <w:p w:rsidR="00E76281" w:rsidRPr="00317F3B" w:rsidRDefault="00E76281" w:rsidP="005055A3">
            <w:pPr>
              <w:jc w:val="both"/>
            </w:pPr>
            <w:r w:rsidRPr="00317F3B">
              <w:rPr>
                <w:bCs/>
              </w:rPr>
              <w:t>Позитивизм нач. XX в. (Мах)</w:t>
            </w:r>
          </w:p>
        </w:tc>
      </w:tr>
      <w:tr w:rsidR="00E76281" w:rsidRPr="00317F3B" w:rsidTr="00E76281">
        <w:tc>
          <w:tcPr>
            <w:tcW w:w="4672" w:type="dxa"/>
          </w:tcPr>
          <w:p w:rsidR="00E76281" w:rsidRPr="00317F3B" w:rsidRDefault="00E76281" w:rsidP="005055A3">
            <w:pPr>
              <w:jc w:val="both"/>
            </w:pPr>
          </w:p>
          <w:p w:rsidR="00E76281" w:rsidRPr="00317F3B" w:rsidRDefault="00E76281" w:rsidP="005055A3">
            <w:pPr>
              <w:jc w:val="both"/>
              <w:rPr>
                <w:i/>
              </w:rPr>
            </w:pPr>
            <w:r w:rsidRPr="00317F3B">
              <w:rPr>
                <w:bCs/>
                <w:i/>
              </w:rPr>
              <w:t>Позитивизм (начало XX в.)</w:t>
            </w:r>
          </w:p>
          <w:p w:rsidR="00E76281" w:rsidRPr="00317F3B" w:rsidRDefault="00E76281" w:rsidP="005055A3">
            <w:pPr>
              <w:jc w:val="both"/>
            </w:pPr>
            <w:r w:rsidRPr="00317F3B">
              <w:t>возник в 1830-х годах</w:t>
            </w:r>
          </w:p>
          <w:p w:rsidR="00E76281" w:rsidRPr="00317F3B" w:rsidRDefault="00E76281" w:rsidP="005055A3">
            <w:pPr>
              <w:jc w:val="both"/>
            </w:pPr>
            <w:r w:rsidRPr="00317F3B">
              <w:rPr>
                <w:rStyle w:val="t286pc"/>
              </w:rPr>
              <w:t>Ориентация на точные науки, стремление установить «чистый факт», критическое отношение к источникам.</w:t>
            </w:r>
          </w:p>
          <w:p w:rsidR="00E76281" w:rsidRPr="00317F3B" w:rsidRDefault="00E76281" w:rsidP="005055A3">
            <w:pPr>
              <w:jc w:val="both"/>
              <w:rPr>
                <w:rStyle w:val="t286pc"/>
              </w:rPr>
            </w:pPr>
            <w:r w:rsidRPr="00317F3B">
              <w:rPr>
                <w:rStyle w:val="t286pc"/>
              </w:rPr>
              <w:t>Описать прошлое «так, как оно было на самом деле» (позитивистская традиция XIX в.).</w:t>
            </w:r>
          </w:p>
          <w:p w:rsidR="00E76281" w:rsidRPr="00317F3B" w:rsidRDefault="00E76281" w:rsidP="005055A3">
            <w:pPr>
              <w:jc w:val="both"/>
            </w:pPr>
          </w:p>
        </w:tc>
        <w:tc>
          <w:tcPr>
            <w:tcW w:w="4673" w:type="dxa"/>
          </w:tcPr>
          <w:p w:rsidR="002015C1" w:rsidRPr="00317F3B" w:rsidRDefault="002015C1" w:rsidP="005055A3">
            <w:pPr>
              <w:jc w:val="both"/>
            </w:pPr>
            <w:r w:rsidRPr="00317F3B">
              <w:t xml:space="preserve">Второй позитивизм, известный также как </w:t>
            </w:r>
            <w:r w:rsidRPr="00317F3B">
              <w:rPr>
                <w:rStyle w:val="a3"/>
                <w:b w:val="0"/>
              </w:rPr>
              <w:t>эмпириокритицизм</w:t>
            </w:r>
            <w:r w:rsidRPr="00317F3B">
              <w:t xml:space="preserve"> или </w:t>
            </w:r>
            <w:r w:rsidRPr="00317F3B">
              <w:rPr>
                <w:rStyle w:val="a3"/>
                <w:b w:val="0"/>
              </w:rPr>
              <w:t>махизм</w:t>
            </w:r>
            <w:r w:rsidRPr="00317F3B">
              <w:t xml:space="preserve">, возник во второй половине XIX века (приблизительно 1870-1890-е годы) как реакция на кризис в фундаментальной физике и развитие естественных наук. Это философское направление стремилось «очистить» опыт от метафизики и свести познание к чистому описанию ощущений. </w:t>
            </w:r>
          </w:p>
          <w:p w:rsidR="00E76281" w:rsidRPr="00317F3B" w:rsidRDefault="00E76281" w:rsidP="005055A3">
            <w:pPr>
              <w:jc w:val="both"/>
            </w:pPr>
          </w:p>
        </w:tc>
      </w:tr>
      <w:tr w:rsidR="00E76281" w:rsidRPr="00317F3B" w:rsidTr="00E76281">
        <w:tc>
          <w:tcPr>
            <w:tcW w:w="4672" w:type="dxa"/>
          </w:tcPr>
          <w:p w:rsidR="00E76281" w:rsidRPr="00317F3B" w:rsidRDefault="00E76281" w:rsidP="005055A3">
            <w:pPr>
              <w:ind w:firstLine="750"/>
              <w:jc w:val="both"/>
            </w:pPr>
            <w:r w:rsidRPr="00317F3B">
              <w:rPr>
                <w:i/>
              </w:rPr>
              <w:lastRenderedPageBreak/>
              <w:t>темы исследований первого позитивизма</w:t>
            </w:r>
            <w:r w:rsidRPr="00317F3B">
              <w:t xml:space="preserve"> выступали:</w:t>
            </w:r>
          </w:p>
          <w:p w:rsidR="00E76281" w:rsidRPr="00317F3B" w:rsidRDefault="00E76281" w:rsidP="005055A3">
            <w:pPr>
              <w:numPr>
                <w:ilvl w:val="0"/>
                <w:numId w:val="27"/>
              </w:numPr>
              <w:ind w:left="0"/>
              <w:jc w:val="both"/>
            </w:pPr>
            <w:r w:rsidRPr="00317F3B">
              <w:t>географический фактор в его различных аспектах (климат, конфигурация земной поверхности, особенности речных бассейнов);</w:t>
            </w:r>
          </w:p>
          <w:p w:rsidR="00E76281" w:rsidRPr="00317F3B" w:rsidRDefault="00E76281" w:rsidP="005055A3">
            <w:pPr>
              <w:numPr>
                <w:ilvl w:val="0"/>
                <w:numId w:val="27"/>
              </w:numPr>
              <w:ind w:left="0"/>
              <w:jc w:val="both"/>
            </w:pPr>
            <w:r w:rsidRPr="00317F3B">
              <w:t>биологические аспекты исторического развития (расы, демография);</w:t>
            </w:r>
          </w:p>
          <w:p w:rsidR="00E76281" w:rsidRPr="00317F3B" w:rsidRDefault="00E76281" w:rsidP="005055A3">
            <w:pPr>
              <w:numPr>
                <w:ilvl w:val="0"/>
                <w:numId w:val="27"/>
              </w:numPr>
              <w:ind w:left="0"/>
              <w:jc w:val="both"/>
            </w:pPr>
            <w:r w:rsidRPr="00317F3B">
              <w:t>борьба за существование в разных формах (расовые противоречия, формы социальной солидарности);</w:t>
            </w:r>
          </w:p>
          <w:p w:rsidR="00E76281" w:rsidRPr="00317F3B" w:rsidRDefault="00E76281" w:rsidP="005055A3">
            <w:pPr>
              <w:numPr>
                <w:ilvl w:val="0"/>
                <w:numId w:val="27"/>
              </w:numPr>
              <w:ind w:left="0"/>
              <w:jc w:val="both"/>
            </w:pPr>
            <w:r w:rsidRPr="00317F3B">
              <w:t>экономический фактор как тип хозяйства (уровень технического развития, степень развития форм обмена, проблемы собственности);</w:t>
            </w:r>
          </w:p>
          <w:p w:rsidR="00E76281" w:rsidRPr="00317F3B" w:rsidRDefault="00E76281" w:rsidP="005055A3">
            <w:pPr>
              <w:numPr>
                <w:ilvl w:val="0"/>
                <w:numId w:val="27"/>
              </w:numPr>
              <w:ind w:left="0"/>
              <w:jc w:val="both"/>
            </w:pPr>
            <w:r w:rsidRPr="00317F3B">
              <w:t>социальный фактор (разделение общественного труда, стремление к наслаждению);</w:t>
            </w:r>
          </w:p>
          <w:p w:rsidR="00E76281" w:rsidRPr="00317F3B" w:rsidRDefault="00E76281" w:rsidP="005055A3">
            <w:pPr>
              <w:numPr>
                <w:ilvl w:val="0"/>
                <w:numId w:val="27"/>
              </w:numPr>
              <w:ind w:left="0"/>
              <w:jc w:val="both"/>
            </w:pPr>
            <w:r w:rsidRPr="00317F3B">
              <w:t>интеллектуальный фактор в контексте различных аспектов духовной истории (этапы развития человеческого интеллекта, изменение установок в отношении трансцендентного и т.д.).</w:t>
            </w:r>
          </w:p>
          <w:p w:rsidR="00E76281" w:rsidRPr="00317F3B" w:rsidRDefault="00E76281" w:rsidP="005055A3">
            <w:pPr>
              <w:jc w:val="both"/>
            </w:pPr>
          </w:p>
        </w:tc>
        <w:tc>
          <w:tcPr>
            <w:tcW w:w="4673" w:type="dxa"/>
          </w:tcPr>
          <w:p w:rsidR="002015C1" w:rsidRPr="00317F3B" w:rsidRDefault="002015C1" w:rsidP="005055A3">
            <w:pPr>
              <w:jc w:val="both"/>
            </w:pPr>
            <w:r w:rsidRPr="00317F3B">
              <w:rPr>
                <w:rStyle w:val="a3"/>
                <w:b w:val="0"/>
              </w:rPr>
              <w:t>Основные характеристики и исторический контекст:</w:t>
            </w:r>
          </w:p>
          <w:p w:rsidR="002015C1" w:rsidRPr="00317F3B" w:rsidRDefault="002015C1" w:rsidP="005055A3">
            <w:pPr>
              <w:numPr>
                <w:ilvl w:val="0"/>
                <w:numId w:val="28"/>
              </w:numPr>
              <w:ind w:left="0"/>
              <w:jc w:val="both"/>
            </w:pPr>
            <w:r w:rsidRPr="00317F3B">
              <w:rPr>
                <w:rStyle w:val="a3"/>
                <w:b w:val="0"/>
              </w:rPr>
              <w:t>Основоположники:</w:t>
            </w:r>
            <w:r w:rsidRPr="00317F3B">
              <w:rPr>
                <w:rStyle w:val="t286pc"/>
              </w:rPr>
              <w:t xml:space="preserve"> Австрийский физик и философ Эрнст Мах (1838-1916) и швейцарский философ Рихард </w:t>
            </w:r>
            <w:proofErr w:type="spellStart"/>
            <w:r w:rsidRPr="00317F3B">
              <w:rPr>
                <w:rStyle w:val="t286pc"/>
              </w:rPr>
              <w:t>Авенариус</w:t>
            </w:r>
            <w:proofErr w:type="spellEnd"/>
            <w:r w:rsidRPr="00317F3B">
              <w:rPr>
                <w:rStyle w:val="t286pc"/>
              </w:rPr>
              <w:t xml:space="preserve"> (1843-1896).</w:t>
            </w:r>
            <w:r w:rsidRPr="00317F3B">
              <w:t xml:space="preserve"> </w:t>
            </w:r>
          </w:p>
          <w:p w:rsidR="002015C1" w:rsidRPr="00317F3B" w:rsidRDefault="002015C1" w:rsidP="005055A3">
            <w:pPr>
              <w:numPr>
                <w:ilvl w:val="0"/>
                <w:numId w:val="28"/>
              </w:numPr>
              <w:ind w:left="0"/>
              <w:jc w:val="both"/>
            </w:pPr>
            <w:r w:rsidRPr="00317F3B">
              <w:rPr>
                <w:rStyle w:val="a3"/>
                <w:b w:val="0"/>
              </w:rPr>
              <w:t>Суть учения:</w:t>
            </w:r>
            <w:r w:rsidRPr="00317F3B">
              <w:rPr>
                <w:rStyle w:val="t286pc"/>
              </w:rPr>
              <w:t xml:space="preserve"> Эмпириокритицизм (от греч. «критика опыта») утверждает, что основой мира являются не материя или дух, а «элементы опыта» — ощущения.</w:t>
            </w:r>
            <w:r w:rsidRPr="00317F3B">
              <w:t xml:space="preserve"> </w:t>
            </w:r>
          </w:p>
          <w:p w:rsidR="002015C1" w:rsidRPr="00317F3B" w:rsidRDefault="002015C1" w:rsidP="005055A3">
            <w:pPr>
              <w:numPr>
                <w:ilvl w:val="0"/>
                <w:numId w:val="28"/>
              </w:numPr>
              <w:ind w:left="0"/>
              <w:jc w:val="both"/>
            </w:pPr>
            <w:r w:rsidRPr="00317F3B">
              <w:rPr>
                <w:rStyle w:val="a3"/>
                <w:b w:val="0"/>
              </w:rPr>
              <w:t>Принцип «экономии мышления»:</w:t>
            </w:r>
            <w:r w:rsidRPr="00317F3B">
              <w:rPr>
                <w:rStyle w:val="t286pc"/>
              </w:rPr>
              <w:t xml:space="preserve"> Э. Мах утверждал, что наука должна описывать явления максимально простым способом, «экономя» усилия мышления, без поиска скрытых сущностей.</w:t>
            </w:r>
            <w:r w:rsidRPr="00317F3B">
              <w:t xml:space="preserve"> </w:t>
            </w:r>
          </w:p>
          <w:p w:rsidR="002015C1" w:rsidRPr="00317F3B" w:rsidRDefault="002015C1" w:rsidP="005055A3">
            <w:pPr>
              <w:numPr>
                <w:ilvl w:val="0"/>
                <w:numId w:val="28"/>
              </w:numPr>
              <w:ind w:left="0"/>
              <w:jc w:val="both"/>
            </w:pPr>
            <w:r w:rsidRPr="00317F3B">
              <w:rPr>
                <w:rStyle w:val="a3"/>
                <w:b w:val="0"/>
              </w:rPr>
              <w:t>Связь с наукой:</w:t>
            </w:r>
            <w:r w:rsidRPr="00317F3B">
              <w:rPr>
                <w:rStyle w:val="t286pc"/>
              </w:rPr>
              <w:t xml:space="preserve"> Возник как ответ на кризис классической механики, когда были открыты новые явления (радиоактивность, электроны), не укладывающиеся в прежние представления.</w:t>
            </w:r>
            <w:r w:rsidRPr="00317F3B">
              <w:t xml:space="preserve"> </w:t>
            </w:r>
          </w:p>
          <w:p w:rsidR="002015C1" w:rsidRPr="00317F3B" w:rsidRDefault="002015C1" w:rsidP="005055A3">
            <w:pPr>
              <w:numPr>
                <w:ilvl w:val="0"/>
                <w:numId w:val="28"/>
              </w:numPr>
              <w:ind w:left="0"/>
              <w:jc w:val="both"/>
            </w:pPr>
          </w:p>
          <w:p w:rsidR="002015C1" w:rsidRPr="00317F3B" w:rsidRDefault="002015C1" w:rsidP="005055A3">
            <w:pPr>
              <w:jc w:val="both"/>
            </w:pPr>
            <w:r w:rsidRPr="00317F3B">
              <w:t xml:space="preserve">Второй позитивизм оказал значительное влияние на методологию науки конца XIX — начала XX века, став важным этапом перехода от классической философии к современным концепциям. </w:t>
            </w:r>
          </w:p>
          <w:p w:rsidR="00E76281" w:rsidRPr="00317F3B" w:rsidRDefault="00E76281" w:rsidP="005055A3">
            <w:pPr>
              <w:jc w:val="both"/>
            </w:pPr>
          </w:p>
        </w:tc>
      </w:tr>
      <w:tr w:rsidR="00E6749D" w:rsidRPr="00317F3B" w:rsidTr="00E76281">
        <w:tc>
          <w:tcPr>
            <w:tcW w:w="4672" w:type="dxa"/>
          </w:tcPr>
          <w:p w:rsidR="00E76281" w:rsidRPr="00317F3B" w:rsidRDefault="00E76281" w:rsidP="005055A3">
            <w:pPr>
              <w:ind w:firstLine="750"/>
              <w:jc w:val="both"/>
            </w:pPr>
            <w:r w:rsidRPr="00317F3B">
              <w:t>Первоначально позитивистские плюралистические установки на историю тесно сосуществовали с понятием «прогресс», что снижало познавательные возможности данной парадигмы.</w:t>
            </w:r>
          </w:p>
          <w:p w:rsidR="00E76281" w:rsidRPr="00317F3B" w:rsidRDefault="00E76281" w:rsidP="005055A3">
            <w:pPr>
              <w:jc w:val="both"/>
            </w:pPr>
          </w:p>
        </w:tc>
        <w:tc>
          <w:tcPr>
            <w:tcW w:w="4673" w:type="dxa"/>
          </w:tcPr>
          <w:p w:rsidR="00E76281" w:rsidRPr="00317F3B" w:rsidRDefault="00D57E64" w:rsidP="005055A3">
            <w:pPr>
              <w:jc w:val="both"/>
            </w:pPr>
            <w:r w:rsidRPr="00317F3B">
              <w:t>более гибких форм позитивизма, стремящихся к синтезу фактов и психологического анализа, что было характерно, в частности, для русского позитивизма начала века</w:t>
            </w:r>
          </w:p>
        </w:tc>
      </w:tr>
      <w:tr w:rsidR="00E6749D" w:rsidRPr="00317F3B" w:rsidTr="00E76281">
        <w:tc>
          <w:tcPr>
            <w:tcW w:w="4672" w:type="dxa"/>
          </w:tcPr>
          <w:p w:rsidR="00E76281" w:rsidRPr="00317F3B" w:rsidRDefault="00E76281" w:rsidP="005055A3">
            <w:pPr>
              <w:ind w:firstLine="750"/>
              <w:jc w:val="both"/>
            </w:pPr>
            <w:r w:rsidRPr="00317F3B">
              <w:t>целостная методологическая система, первый позитивизм сформулировал собственные методы и приемы работы с фактами, принципы осмысления исторического материала.</w:t>
            </w:r>
          </w:p>
          <w:p w:rsidR="00E76281" w:rsidRPr="00317F3B" w:rsidRDefault="00E76281" w:rsidP="005055A3">
            <w:pPr>
              <w:ind w:firstLine="750"/>
              <w:jc w:val="both"/>
            </w:pPr>
            <w:r w:rsidRPr="00317F3B">
              <w:t>1. Для позитивизма характерна убежденность в познаваемости истории на основе так называемого истинного, или «позитивного» мышления (отсюда и сам термин).</w:t>
            </w:r>
          </w:p>
          <w:p w:rsidR="00E76281" w:rsidRPr="00317F3B" w:rsidRDefault="00E76281" w:rsidP="005055A3">
            <w:pPr>
              <w:ind w:firstLine="750"/>
              <w:jc w:val="both"/>
            </w:pPr>
            <w:r w:rsidRPr="00317F3B">
              <w:t xml:space="preserve">Позитивисты полагали, что исторические факты реально существуют и вполне доступны адекватному познанию. Их можно вычленить из общего массива исторических сведений и представить в виде определенных явлений. Законы причинности соединяют эти явления в исторические тенденции, которые можно выявить и объяснить. А вот чтобы </w:t>
            </w:r>
            <w:r w:rsidRPr="00317F3B">
              <w:lastRenderedPageBreak/>
              <w:t>осуществить подобный синтез, и необходимо использовать приемы «позитивного» мышления.</w:t>
            </w:r>
          </w:p>
          <w:p w:rsidR="00E76281" w:rsidRPr="00317F3B" w:rsidRDefault="00E76281" w:rsidP="005055A3">
            <w:pPr>
              <w:ind w:firstLine="750"/>
              <w:jc w:val="both"/>
            </w:pPr>
            <w:r w:rsidRPr="00317F3B">
              <w:t>2. Позитивисты выступали против традиционной или «метафизической» философии, вследствие чего гносеология, теория познания в рамках данной научной парадигмы была ограниченной.</w:t>
            </w:r>
          </w:p>
          <w:p w:rsidR="00E76281" w:rsidRPr="00317F3B" w:rsidRDefault="00E76281" w:rsidP="005055A3">
            <w:pPr>
              <w:jc w:val="both"/>
            </w:pPr>
          </w:p>
        </w:tc>
        <w:tc>
          <w:tcPr>
            <w:tcW w:w="4673" w:type="dxa"/>
          </w:tcPr>
          <w:p w:rsidR="00424523" w:rsidRPr="00317F3B" w:rsidRDefault="00424523" w:rsidP="005055A3">
            <w:pPr>
              <w:jc w:val="both"/>
            </w:pPr>
            <w:r w:rsidRPr="00317F3B">
              <w:lastRenderedPageBreak/>
              <w:t xml:space="preserve">стремясь превратить историю в «строгую науку» по образцу естествознания </w:t>
            </w:r>
          </w:p>
          <w:p w:rsidR="00424523" w:rsidRPr="00317F3B" w:rsidRDefault="00424523" w:rsidP="005055A3">
            <w:pPr>
              <w:jc w:val="both"/>
            </w:pPr>
          </w:p>
          <w:p w:rsidR="00424523" w:rsidRPr="00317F3B" w:rsidRDefault="00424523" w:rsidP="005055A3">
            <w:pPr>
              <w:jc w:val="both"/>
            </w:pPr>
          </w:p>
          <w:p w:rsidR="00E76281" w:rsidRPr="00317F3B" w:rsidRDefault="00424523" w:rsidP="005055A3">
            <w:pPr>
              <w:jc w:val="both"/>
            </w:pPr>
            <w:r w:rsidRPr="00317F3B">
              <w:t xml:space="preserve"> </w:t>
            </w:r>
          </w:p>
        </w:tc>
      </w:tr>
      <w:tr w:rsidR="00E76281" w:rsidRPr="00317F3B" w:rsidTr="00E76281">
        <w:tc>
          <w:tcPr>
            <w:tcW w:w="4672" w:type="dxa"/>
          </w:tcPr>
          <w:p w:rsidR="00C651C4" w:rsidRPr="00317F3B" w:rsidRDefault="00C651C4" w:rsidP="005055A3">
            <w:pPr>
              <w:ind w:firstLine="750"/>
              <w:jc w:val="both"/>
            </w:pPr>
            <w:r w:rsidRPr="00317F3B">
              <w:t>3. Позитивизм качественно, кардинально изменил научный подход к источнику, и вплоть до настоящего времени данная установка является общепринятой при написании конкретно-исторических исследований.</w:t>
            </w:r>
          </w:p>
          <w:p w:rsidR="00C651C4" w:rsidRPr="00317F3B" w:rsidRDefault="00C651C4" w:rsidP="005055A3">
            <w:pPr>
              <w:ind w:firstLine="750"/>
              <w:jc w:val="both"/>
            </w:pPr>
            <w:r w:rsidRPr="00317F3B">
              <w:t>Позитивизм отвечал необходимому на определенном этапе развития науки процессу специализации исторических исследований, отразив реальную потребность исторических знаний в дифференцированном изучении разных сторон эволюции общественных систем. Именно с этого времени поменялось качество исторических исследований, стали изучаться различные аспекты социальной, экономической и культурной истории.</w:t>
            </w:r>
          </w:p>
          <w:p w:rsidR="00E76281" w:rsidRPr="00317F3B" w:rsidRDefault="00C651C4" w:rsidP="005055A3">
            <w:pPr>
              <w:jc w:val="both"/>
            </w:pPr>
            <w:r w:rsidRPr="00317F3B">
              <w:t xml:space="preserve">Были проанализированы виды и типы источников, обоснованы эмпирические методы их перекрестной проверки. В наиболее четкой форме такую установку предложили французские позитивисты Ш. </w:t>
            </w:r>
            <w:proofErr w:type="spellStart"/>
            <w:r w:rsidRPr="00317F3B">
              <w:t>Ланглуа</w:t>
            </w:r>
            <w:proofErr w:type="spellEnd"/>
            <w:r w:rsidRPr="00317F3B">
              <w:t xml:space="preserve"> и Ш. </w:t>
            </w:r>
            <w:proofErr w:type="spellStart"/>
            <w:r w:rsidRPr="00317F3B">
              <w:t>Сеньобос</w:t>
            </w:r>
            <w:proofErr w:type="spellEnd"/>
            <w:r w:rsidRPr="00317F3B">
              <w:t xml:space="preserve"> в работе «Введение в историческую науку» (1898). С одной стороны, сформулирован принцип: «История пишется по документам».</w:t>
            </w:r>
          </w:p>
          <w:p w:rsidR="009D6326" w:rsidRPr="00317F3B" w:rsidRDefault="009D6326" w:rsidP="005055A3">
            <w:pPr>
              <w:jc w:val="both"/>
            </w:pPr>
            <w:r w:rsidRPr="00317F3B">
              <w:rPr>
                <w:rStyle w:val="a3"/>
                <w:b w:val="0"/>
              </w:rPr>
              <w:t>Культ факта и документа:</w:t>
            </w:r>
            <w:r w:rsidRPr="00317F3B">
              <w:t xml:space="preserve"> История рассматривалась как совокупность строго установленных фактов, извлекаемых исключительно из первоисточников (документов). Позитивисты считали, что документ — это объективный «след» прошлого, который позволяет исключить субъективность исследователя</w:t>
            </w:r>
          </w:p>
        </w:tc>
        <w:tc>
          <w:tcPr>
            <w:tcW w:w="4673" w:type="dxa"/>
          </w:tcPr>
          <w:p w:rsidR="00424523" w:rsidRPr="00317F3B" w:rsidRDefault="00424523" w:rsidP="005055A3">
            <w:pPr>
              <w:jc w:val="both"/>
            </w:pPr>
            <w:r w:rsidRPr="00317F3B">
              <w:t>В основе его развития лежали следующие теоретические положения:</w:t>
            </w:r>
          </w:p>
          <w:p w:rsidR="00424523" w:rsidRPr="00317F3B" w:rsidRDefault="00424523" w:rsidP="005055A3">
            <w:pPr>
              <w:numPr>
                <w:ilvl w:val="0"/>
                <w:numId w:val="32"/>
              </w:numPr>
              <w:ind w:left="0"/>
              <w:jc w:val="both"/>
            </w:pPr>
            <w:proofErr w:type="spellStart"/>
            <w:r w:rsidRPr="00317F3B">
              <w:rPr>
                <w:rStyle w:val="a3"/>
                <w:b w:val="0"/>
              </w:rPr>
              <w:t>Фактоцентризм</w:t>
            </w:r>
            <w:proofErr w:type="spellEnd"/>
            <w:r w:rsidRPr="00317F3B">
              <w:rPr>
                <w:rStyle w:val="a3"/>
                <w:b w:val="0"/>
              </w:rPr>
              <w:t xml:space="preserve"> (</w:t>
            </w:r>
            <w:proofErr w:type="spellStart"/>
            <w:r w:rsidRPr="00317F3B">
              <w:rPr>
                <w:rStyle w:val="a3"/>
                <w:b w:val="0"/>
              </w:rPr>
              <w:t>документализм</w:t>
            </w:r>
            <w:proofErr w:type="spellEnd"/>
            <w:r w:rsidRPr="00317F3B">
              <w:rPr>
                <w:rStyle w:val="a3"/>
                <w:b w:val="0"/>
              </w:rPr>
              <w:t>):</w:t>
            </w:r>
            <w:r w:rsidRPr="00317F3B">
              <w:rPr>
                <w:rStyle w:val="t286pc"/>
              </w:rPr>
              <w:t xml:space="preserve"> Убеждение, что история должна основываться исключительно на достоверных, эмпирически проверяемых фактах, добытых из первоисточников. Истинное знание — это знание, основанное на наблюдениях, а не на умозрительных заключениях.</w:t>
            </w:r>
            <w:r w:rsidRPr="00317F3B">
              <w:t xml:space="preserve"> </w:t>
            </w:r>
          </w:p>
          <w:p w:rsidR="00424523" w:rsidRPr="00317F3B" w:rsidRDefault="00424523" w:rsidP="005055A3">
            <w:pPr>
              <w:numPr>
                <w:ilvl w:val="0"/>
                <w:numId w:val="32"/>
              </w:numPr>
              <w:ind w:left="0"/>
              <w:jc w:val="both"/>
            </w:pPr>
            <w:r w:rsidRPr="00317F3B">
              <w:rPr>
                <w:rStyle w:val="a3"/>
                <w:b w:val="0"/>
              </w:rPr>
              <w:t>«История как она есть» (объективизм):</w:t>
            </w:r>
            <w:r w:rsidRPr="00317F3B">
              <w:rPr>
                <w:rStyle w:val="t286pc"/>
              </w:rPr>
              <w:t xml:space="preserve"> Принцип, согласно которому историк должен отстраненно описывать события, позволяя фактам «говорить самим за себя», без личной интерпретации, предвзятости или философских оценок.</w:t>
            </w:r>
            <w:r w:rsidRPr="00317F3B">
              <w:t xml:space="preserve"> </w:t>
            </w:r>
          </w:p>
          <w:p w:rsidR="00424523" w:rsidRPr="00317F3B" w:rsidRDefault="00424523" w:rsidP="005055A3">
            <w:pPr>
              <w:jc w:val="both"/>
            </w:pPr>
          </w:p>
          <w:p w:rsidR="00E76281" w:rsidRPr="00317F3B" w:rsidRDefault="00E76281" w:rsidP="005055A3">
            <w:pPr>
              <w:jc w:val="both"/>
            </w:pPr>
          </w:p>
        </w:tc>
      </w:tr>
      <w:tr w:rsidR="00E6749D" w:rsidRPr="00317F3B" w:rsidTr="00E76281">
        <w:tc>
          <w:tcPr>
            <w:tcW w:w="4672" w:type="dxa"/>
          </w:tcPr>
          <w:p w:rsidR="00E76281" w:rsidRPr="00317F3B" w:rsidRDefault="00E36917" w:rsidP="005055A3">
            <w:pPr>
              <w:jc w:val="both"/>
            </w:pPr>
            <w:r w:rsidRPr="00317F3B">
              <w:t>на нем до сих пор основаны любые конкретно-исторические исследования. Этому также способствовало и то, что в рамках позитивизма стали широко применять важнейшие до сих пор методы исторического исследования: логический, ретроспективный, сравнительно-исторический, статистический и др.</w:t>
            </w:r>
          </w:p>
        </w:tc>
        <w:tc>
          <w:tcPr>
            <w:tcW w:w="4673" w:type="dxa"/>
          </w:tcPr>
          <w:p w:rsidR="00424523" w:rsidRPr="00317F3B" w:rsidRDefault="00424523" w:rsidP="005055A3">
            <w:pPr>
              <w:numPr>
                <w:ilvl w:val="0"/>
                <w:numId w:val="32"/>
              </w:numPr>
              <w:ind w:left="0"/>
              <w:jc w:val="both"/>
            </w:pPr>
            <w:r w:rsidRPr="00317F3B">
              <w:rPr>
                <w:rStyle w:val="a3"/>
                <w:b w:val="0"/>
              </w:rPr>
              <w:t>Методологическое единство наук:</w:t>
            </w:r>
            <w:r w:rsidRPr="00317F3B">
              <w:rPr>
                <w:rStyle w:val="t286pc"/>
              </w:rPr>
              <w:t xml:space="preserve"> Попытка применить методы естественных наук (наблюдение, описание, классификация, сравнительный метод) к изучению общественных явлений. Позитивисты считали, что история может быть так же точна, как физика или биология.</w:t>
            </w:r>
            <w:r w:rsidRPr="00317F3B">
              <w:t xml:space="preserve"> </w:t>
            </w:r>
          </w:p>
          <w:p w:rsidR="00424523" w:rsidRPr="00317F3B" w:rsidRDefault="00424523" w:rsidP="005055A3">
            <w:pPr>
              <w:numPr>
                <w:ilvl w:val="0"/>
                <w:numId w:val="32"/>
              </w:numPr>
              <w:ind w:left="0"/>
              <w:jc w:val="both"/>
            </w:pPr>
            <w:r w:rsidRPr="00317F3B">
              <w:rPr>
                <w:rStyle w:val="a3"/>
                <w:b w:val="0"/>
              </w:rPr>
              <w:lastRenderedPageBreak/>
              <w:t>Отказ от метафизики:</w:t>
            </w:r>
            <w:r w:rsidRPr="00317F3B">
              <w:rPr>
                <w:rStyle w:val="t286pc"/>
              </w:rPr>
              <w:t xml:space="preserve"> Радикальное отрицание умозрительных философских концепций, поисков «смысла истории» или «высших целей», не подтвержденных документально.</w:t>
            </w:r>
            <w:r w:rsidRPr="00317F3B">
              <w:t xml:space="preserve"> </w:t>
            </w:r>
          </w:p>
          <w:p w:rsidR="00424523" w:rsidRPr="00317F3B" w:rsidRDefault="00424523" w:rsidP="005055A3">
            <w:pPr>
              <w:numPr>
                <w:ilvl w:val="0"/>
                <w:numId w:val="32"/>
              </w:numPr>
              <w:ind w:left="0"/>
              <w:jc w:val="both"/>
            </w:pPr>
            <w:r w:rsidRPr="00317F3B">
              <w:rPr>
                <w:rStyle w:val="a3"/>
                <w:b w:val="0"/>
              </w:rPr>
              <w:t>Причинно-следственный анализ:</w:t>
            </w:r>
            <w:r w:rsidRPr="00317F3B">
              <w:rPr>
                <w:rStyle w:val="t286pc"/>
              </w:rPr>
              <w:t xml:space="preserve"> Позитивизм ориентирован на выявление причинных связей между историческими событиями и установление общих законов развития общества.</w:t>
            </w:r>
            <w:r w:rsidRPr="00317F3B">
              <w:t xml:space="preserve"> </w:t>
            </w:r>
          </w:p>
          <w:p w:rsidR="00E76281" w:rsidRPr="00317F3B" w:rsidRDefault="00424523" w:rsidP="005055A3">
            <w:pPr>
              <w:jc w:val="both"/>
            </w:pPr>
            <w:r w:rsidRPr="00317F3B">
              <w:rPr>
                <w:rStyle w:val="a3"/>
                <w:b w:val="0"/>
              </w:rPr>
              <w:t>Эволюционизм:</w:t>
            </w:r>
            <w:r w:rsidRPr="00317F3B">
              <w:rPr>
                <w:rStyle w:val="t286pc"/>
              </w:rPr>
              <w:t xml:space="preserve"> Рассмотрение истории как процесса линейного, поступательного развития (эволюции) человеческого общества.</w:t>
            </w:r>
            <w:r w:rsidRPr="00317F3B">
              <w:t xml:space="preserve"> </w:t>
            </w:r>
          </w:p>
        </w:tc>
      </w:tr>
      <w:tr w:rsidR="00E76281" w:rsidRPr="00317F3B" w:rsidTr="00E76281">
        <w:tc>
          <w:tcPr>
            <w:tcW w:w="4672" w:type="dxa"/>
          </w:tcPr>
          <w:p w:rsidR="00E36917" w:rsidRPr="00317F3B" w:rsidRDefault="00E36917" w:rsidP="005055A3">
            <w:pPr>
              <w:ind w:firstLine="750"/>
              <w:jc w:val="both"/>
            </w:pPr>
            <w:r w:rsidRPr="00317F3B">
              <w:lastRenderedPageBreak/>
              <w:t>В рамках первого позитивизма были обоснованы принципы применения и дедуктивной (от общего к частному), и индуктивной (от частного к общему) общеметодологических установок познания исторического явления.</w:t>
            </w:r>
          </w:p>
          <w:p w:rsidR="00E36917" w:rsidRPr="00317F3B" w:rsidRDefault="00E36917" w:rsidP="005055A3">
            <w:pPr>
              <w:ind w:firstLine="750"/>
              <w:jc w:val="both"/>
            </w:pPr>
            <w:r w:rsidRPr="00317F3B">
              <w:t xml:space="preserve">С одной стороны, целый ряд крупнейших </w:t>
            </w:r>
            <w:proofErr w:type="spellStart"/>
            <w:r w:rsidRPr="00317F3B">
              <w:t>позитивистски</w:t>
            </w:r>
            <w:proofErr w:type="spellEnd"/>
            <w:r w:rsidRPr="00317F3B">
              <w:t xml:space="preserve"> ориентированных исследователей позиционировали применение дедуктивных установок (Конт, Милль, </w:t>
            </w:r>
            <w:proofErr w:type="spellStart"/>
            <w:r w:rsidRPr="00317F3B">
              <w:t>Бокль</w:t>
            </w:r>
            <w:proofErr w:type="spellEnd"/>
            <w:r w:rsidRPr="00317F3B">
              <w:t xml:space="preserve">, Спенсер, </w:t>
            </w:r>
            <w:proofErr w:type="spellStart"/>
            <w:r w:rsidRPr="00317F3B">
              <w:t>Лампрехт</w:t>
            </w:r>
            <w:proofErr w:type="spellEnd"/>
            <w:r w:rsidRPr="00317F3B">
              <w:t>).</w:t>
            </w:r>
          </w:p>
          <w:p w:rsidR="00E76281" w:rsidRPr="00317F3B" w:rsidRDefault="00E36917" w:rsidP="005055A3">
            <w:pPr>
              <w:jc w:val="both"/>
            </w:pPr>
            <w:r w:rsidRPr="00317F3B">
              <w:t>В рамках позитивизма считалось, что общефилософские (метафизические) принципы познания истории выявить невозможно.</w:t>
            </w:r>
          </w:p>
        </w:tc>
        <w:tc>
          <w:tcPr>
            <w:tcW w:w="4673" w:type="dxa"/>
          </w:tcPr>
          <w:p w:rsidR="00424523" w:rsidRPr="00317F3B" w:rsidRDefault="00424523" w:rsidP="005055A3">
            <w:pPr>
              <w:numPr>
                <w:ilvl w:val="0"/>
                <w:numId w:val="32"/>
              </w:numPr>
              <w:ind w:left="0"/>
              <w:jc w:val="both"/>
            </w:pPr>
          </w:p>
          <w:p w:rsidR="00424523" w:rsidRPr="00317F3B" w:rsidRDefault="00424523" w:rsidP="005055A3">
            <w:pPr>
              <w:numPr>
                <w:ilvl w:val="0"/>
                <w:numId w:val="32"/>
              </w:numPr>
              <w:ind w:left="0"/>
              <w:jc w:val="both"/>
            </w:pPr>
            <w:r w:rsidRPr="00317F3B">
              <w:rPr>
                <w:rStyle w:val="a3"/>
                <w:b w:val="0"/>
              </w:rPr>
              <w:t>Изучение внешних событий:</w:t>
            </w:r>
            <w:r w:rsidRPr="00317F3B">
              <w:rPr>
                <w:rStyle w:val="t286pc"/>
              </w:rPr>
              <w:t xml:space="preserve"> Склонность концентрироваться на политической, дипломатической и военной истории, так как эти сферы лучше документированы и легче поддаются позитивистскому анализу.</w:t>
            </w:r>
            <w:r w:rsidRPr="00317F3B">
              <w:t xml:space="preserve"> </w:t>
            </w:r>
          </w:p>
          <w:p w:rsidR="00424523" w:rsidRPr="00317F3B" w:rsidRDefault="00424523" w:rsidP="005055A3">
            <w:pPr>
              <w:jc w:val="both"/>
            </w:pPr>
            <w:r w:rsidRPr="00317F3B">
              <w:t>В начале XX века этот подход столкнулся с критикой, но оставался мощным фундаментом для академической истории, требуя от исследователей скрупулезной работы с архивами и строгой проверки источник</w:t>
            </w:r>
          </w:p>
          <w:p w:rsidR="00E76281" w:rsidRPr="00317F3B" w:rsidRDefault="00E76281" w:rsidP="005055A3">
            <w:pPr>
              <w:jc w:val="both"/>
            </w:pPr>
          </w:p>
        </w:tc>
      </w:tr>
      <w:tr w:rsidR="00424523" w:rsidRPr="00317F3B" w:rsidTr="003C58D2">
        <w:tc>
          <w:tcPr>
            <w:tcW w:w="9345" w:type="dxa"/>
            <w:gridSpan w:val="2"/>
          </w:tcPr>
          <w:p w:rsidR="00424523" w:rsidRPr="00317F3B" w:rsidRDefault="00424523" w:rsidP="005055A3">
            <w:pPr>
              <w:jc w:val="both"/>
            </w:pPr>
          </w:p>
        </w:tc>
      </w:tr>
      <w:tr w:rsidR="00E6749D" w:rsidRPr="00317F3B" w:rsidTr="003C58D2">
        <w:tc>
          <w:tcPr>
            <w:tcW w:w="9345" w:type="dxa"/>
            <w:gridSpan w:val="2"/>
          </w:tcPr>
          <w:p w:rsidR="002015C1" w:rsidRPr="00317F3B" w:rsidRDefault="002015C1" w:rsidP="005055A3">
            <w:pPr>
              <w:jc w:val="both"/>
            </w:pPr>
            <w:r w:rsidRPr="00317F3B">
              <w:rPr>
                <w:rStyle w:val="a3"/>
                <w:b w:val="0"/>
              </w:rPr>
              <w:t>Отличие от 1-го позитивизма:</w:t>
            </w:r>
            <w:r w:rsidRPr="00317F3B">
              <w:rPr>
                <w:rStyle w:val="t286pc"/>
              </w:rPr>
              <w:t xml:space="preserve"> </w:t>
            </w:r>
            <w:proofErr w:type="gramStart"/>
            <w:r w:rsidRPr="00317F3B">
              <w:rPr>
                <w:rStyle w:val="t286pc"/>
              </w:rPr>
              <w:t>В</w:t>
            </w:r>
            <w:proofErr w:type="gramEnd"/>
            <w:r w:rsidRPr="00317F3B">
              <w:rPr>
                <w:rStyle w:val="t286pc"/>
              </w:rPr>
              <w:t xml:space="preserve"> отличие от О. Конта (1-й позитивизм), который искал объективные законы, Мах и </w:t>
            </w:r>
            <w:proofErr w:type="spellStart"/>
            <w:r w:rsidRPr="00317F3B">
              <w:rPr>
                <w:rStyle w:val="t286pc"/>
              </w:rPr>
              <w:t>Авенариус</w:t>
            </w:r>
            <w:proofErr w:type="spellEnd"/>
            <w:r w:rsidRPr="00317F3B">
              <w:rPr>
                <w:rStyle w:val="t286pc"/>
              </w:rPr>
              <w:t xml:space="preserve"> сосредоточились на субъективном опыте и методологии науки</w:t>
            </w:r>
          </w:p>
        </w:tc>
      </w:tr>
      <w:tr w:rsidR="005055A3" w:rsidRPr="00317F3B" w:rsidTr="003C58D2">
        <w:tc>
          <w:tcPr>
            <w:tcW w:w="9345" w:type="dxa"/>
            <w:gridSpan w:val="2"/>
          </w:tcPr>
          <w:p w:rsidR="00424523" w:rsidRPr="00317F3B" w:rsidRDefault="00424523" w:rsidP="005055A3">
            <w:pPr>
              <w:jc w:val="both"/>
              <w:rPr>
                <w:rStyle w:val="a3"/>
                <w:b w:val="0"/>
              </w:rPr>
            </w:pPr>
            <w:r w:rsidRPr="00317F3B">
              <w:t>В 1920-х годах эмпириокритицизм уступил место третьему этапу — неопозитивизму (логическому позитивизму), который сделал акцент на логическом анализе языка науки</w:t>
            </w:r>
          </w:p>
        </w:tc>
      </w:tr>
      <w:tr w:rsidR="005055A3" w:rsidRPr="00317F3B" w:rsidTr="003C58D2">
        <w:tc>
          <w:tcPr>
            <w:tcW w:w="9345" w:type="dxa"/>
            <w:gridSpan w:val="2"/>
          </w:tcPr>
          <w:p w:rsidR="00946C9A" w:rsidRPr="00317F3B" w:rsidRDefault="00946C9A" w:rsidP="005055A3">
            <w:pPr>
              <w:jc w:val="both"/>
            </w:pPr>
            <w:r w:rsidRPr="00317F3B">
              <w:t xml:space="preserve">Третий позитивизм», который часто отождествляют с </w:t>
            </w:r>
            <w:r w:rsidRPr="00317F3B">
              <w:rPr>
                <w:rStyle w:val="a3"/>
                <w:b w:val="0"/>
              </w:rPr>
              <w:t>неопозитивизмом</w:t>
            </w:r>
            <w:r w:rsidRPr="00317F3B">
              <w:t xml:space="preserve"> (или логическим позитивизмом), возник в 1920-х годах, прежде всего вокруг Венского кружка. В отличие от первых двух этапов, акцентировавших внимание на эмпирическом опыте и научном методе, третий позитивизм сосредоточился на анализе языка науки и логической структуре знаний. </w:t>
            </w:r>
          </w:p>
          <w:p w:rsidR="00946C9A" w:rsidRPr="00317F3B" w:rsidRDefault="00946C9A" w:rsidP="005055A3">
            <w:pPr>
              <w:jc w:val="both"/>
            </w:pPr>
            <w:r w:rsidRPr="00317F3B">
              <w:t>Основные основы третьего позитивизма:</w:t>
            </w:r>
          </w:p>
          <w:p w:rsidR="00946C9A" w:rsidRPr="00317F3B" w:rsidRDefault="00946C9A" w:rsidP="005055A3">
            <w:pPr>
              <w:jc w:val="both"/>
            </w:pPr>
            <w:r w:rsidRPr="00317F3B">
              <w:rPr>
                <w:rStyle w:val="a3"/>
                <w:b w:val="0"/>
              </w:rPr>
              <w:t>Анализ языка науки:</w:t>
            </w:r>
            <w:r w:rsidRPr="00317F3B">
              <w:rPr>
                <w:rStyle w:val="t286pc"/>
              </w:rPr>
              <w:t xml:space="preserve"> </w:t>
            </w:r>
            <w:proofErr w:type="gramStart"/>
            <w:r w:rsidRPr="00317F3B">
              <w:rPr>
                <w:rStyle w:val="t286pc"/>
              </w:rPr>
              <w:t>В</w:t>
            </w:r>
            <w:proofErr w:type="gramEnd"/>
            <w:r w:rsidRPr="00317F3B">
              <w:rPr>
                <w:rStyle w:val="t286pc"/>
              </w:rPr>
              <w:t xml:space="preserve"> центре внимания оказался не сам опыт, а то, как мы описываем этот опыт. Философия должна заниматься логическим анализом языка науки.</w:t>
            </w:r>
          </w:p>
          <w:p w:rsidR="00946C9A" w:rsidRPr="00317F3B" w:rsidRDefault="00946C9A" w:rsidP="005055A3">
            <w:pPr>
              <w:jc w:val="both"/>
            </w:pPr>
            <w:r w:rsidRPr="00317F3B">
              <w:rPr>
                <w:rStyle w:val="a3"/>
                <w:b w:val="0"/>
              </w:rPr>
              <w:t>Принцип верификации:</w:t>
            </w:r>
            <w:r w:rsidRPr="00317F3B">
              <w:rPr>
                <w:rStyle w:val="t286pc"/>
              </w:rPr>
              <w:t xml:space="preserve"> Одно из центральных положений — утверждение считается осмысленным только в том случае, если оно может быть подтверждено (верифицировано) эмпирически (опытом) или логически. Если утверждение невозможно проверить, оно считается научным «бессмыслицей» (метафизикой)</w:t>
            </w:r>
          </w:p>
          <w:p w:rsidR="00946C9A" w:rsidRPr="00317F3B" w:rsidRDefault="00946C9A" w:rsidP="005055A3">
            <w:pPr>
              <w:jc w:val="both"/>
            </w:pPr>
            <w:r w:rsidRPr="00317F3B">
              <w:rPr>
                <w:rStyle w:val="a3"/>
                <w:b w:val="0"/>
              </w:rPr>
              <w:t>Логический анализ:</w:t>
            </w:r>
            <w:r w:rsidRPr="00317F3B">
              <w:rPr>
                <w:rStyle w:val="t286pc"/>
              </w:rPr>
              <w:t xml:space="preserve"> Объединение эмпирических данных с точными логическими методами для устранения философских заблуждений.</w:t>
            </w:r>
            <w:r w:rsidRPr="00317F3B">
              <w:t xml:space="preserve"> [</w:t>
            </w:r>
            <w:hyperlink r:id="rId12" w:history="1">
              <w:r w:rsidRPr="00317F3B">
                <w:rPr>
                  <w:rStyle w:val="a6"/>
                  <w:color w:val="auto"/>
                </w:rPr>
                <w:t>1</w:t>
              </w:r>
            </w:hyperlink>
            <w:r w:rsidRPr="00317F3B">
              <w:t>]</w:t>
            </w:r>
          </w:p>
          <w:p w:rsidR="00946C9A" w:rsidRPr="00317F3B" w:rsidRDefault="00946C9A" w:rsidP="005055A3">
            <w:pPr>
              <w:jc w:val="both"/>
            </w:pPr>
            <w:r w:rsidRPr="00317F3B">
              <w:rPr>
                <w:rStyle w:val="a3"/>
                <w:b w:val="0"/>
              </w:rPr>
              <w:t>Эмпиризм и логика:</w:t>
            </w:r>
            <w:r w:rsidRPr="00317F3B">
              <w:rPr>
                <w:rStyle w:val="t286pc"/>
              </w:rPr>
              <w:t xml:space="preserve"> Третий позитивизм стремился к строгому разграничению между наукой (фактами) и метафизикой (умозрительными рассуждениями).</w:t>
            </w:r>
            <w:r w:rsidRPr="00317F3B">
              <w:t xml:space="preserve"> [</w:t>
            </w:r>
            <w:hyperlink r:id="rId13" w:history="1">
              <w:r w:rsidRPr="00317F3B">
                <w:rPr>
                  <w:rStyle w:val="a6"/>
                  <w:color w:val="auto"/>
                </w:rPr>
                <w:t>1</w:t>
              </w:r>
            </w:hyperlink>
            <w:r w:rsidRPr="00317F3B">
              <w:t>]</w:t>
            </w:r>
          </w:p>
          <w:p w:rsidR="00946C9A" w:rsidRPr="00317F3B" w:rsidRDefault="00946C9A" w:rsidP="005055A3">
            <w:pPr>
              <w:jc w:val="both"/>
            </w:pPr>
            <w:r w:rsidRPr="00317F3B">
              <w:rPr>
                <w:rStyle w:val="a3"/>
                <w:b w:val="0"/>
              </w:rPr>
              <w:lastRenderedPageBreak/>
              <w:t xml:space="preserve">Исторический контекст и </w:t>
            </w:r>
            <w:proofErr w:type="gramStart"/>
            <w:r w:rsidRPr="00317F3B">
              <w:rPr>
                <w:rStyle w:val="a3"/>
                <w:b w:val="0"/>
              </w:rPr>
              <w:t>развитие:</w:t>
            </w:r>
            <w:r w:rsidRPr="00317F3B">
              <w:br/>
              <w:t>Начало</w:t>
            </w:r>
            <w:proofErr w:type="gramEnd"/>
            <w:r w:rsidRPr="00317F3B">
              <w:t xml:space="preserve"> третьего этапа связано с деятельностью таких ученых, как </w:t>
            </w:r>
            <w:proofErr w:type="spellStart"/>
            <w:r w:rsidRPr="00317F3B">
              <w:t>Мориц</w:t>
            </w:r>
            <w:proofErr w:type="spellEnd"/>
            <w:r w:rsidRPr="00317F3B">
              <w:t xml:space="preserve"> </w:t>
            </w:r>
            <w:proofErr w:type="spellStart"/>
            <w:r w:rsidRPr="00317F3B">
              <w:t>Шлик</w:t>
            </w:r>
            <w:proofErr w:type="spellEnd"/>
            <w:r w:rsidRPr="00317F3B">
              <w:t xml:space="preserve">, Рудольф Карнап и Отто </w:t>
            </w:r>
            <w:proofErr w:type="spellStart"/>
            <w:r w:rsidRPr="00317F3B">
              <w:t>Нейрат</w:t>
            </w:r>
            <w:proofErr w:type="spellEnd"/>
            <w:r w:rsidRPr="00317F3B">
              <w:t xml:space="preserve">, которые искали способы создания единой науки, основанной на строгом логическом анализе данных опыта. В дальнейшем неопозитивизм развивался в </w:t>
            </w:r>
            <w:proofErr w:type="spellStart"/>
            <w:r w:rsidRPr="00317F3B">
              <w:t>постпозитивизм</w:t>
            </w:r>
            <w:proofErr w:type="spellEnd"/>
            <w:r w:rsidRPr="00317F3B">
              <w:t>.</w:t>
            </w:r>
          </w:p>
        </w:tc>
      </w:tr>
      <w:tr w:rsidR="005055A3" w:rsidRPr="00317F3B" w:rsidTr="003C58D2">
        <w:tc>
          <w:tcPr>
            <w:tcW w:w="9345" w:type="dxa"/>
            <w:gridSpan w:val="2"/>
          </w:tcPr>
          <w:p w:rsidR="004D138B" w:rsidRPr="00317F3B" w:rsidRDefault="004D138B" w:rsidP="005055A3">
            <w:pPr>
              <w:jc w:val="both"/>
            </w:pPr>
            <w:proofErr w:type="spellStart"/>
            <w:r w:rsidRPr="00317F3B">
              <w:rPr>
                <w:shd w:val="clear" w:color="auto" w:fill="FFFFFF"/>
              </w:rPr>
              <w:lastRenderedPageBreak/>
              <w:t>Постпозитивизм</w:t>
            </w:r>
            <w:proofErr w:type="spellEnd"/>
            <w:r w:rsidRPr="00317F3B">
              <w:rPr>
                <w:shd w:val="clear" w:color="auto" w:fill="FFFFFF"/>
              </w:rPr>
              <w:t xml:space="preserve">. Представители: Карл Поппер, Томас Кун, </w:t>
            </w:r>
            <w:proofErr w:type="spellStart"/>
            <w:r w:rsidRPr="00317F3B">
              <w:rPr>
                <w:shd w:val="clear" w:color="auto" w:fill="FFFFFF"/>
              </w:rPr>
              <w:t>Имре</w:t>
            </w:r>
            <w:proofErr w:type="spellEnd"/>
            <w:r w:rsidRPr="00317F3B">
              <w:rPr>
                <w:shd w:val="clear" w:color="auto" w:fill="FFFFFF"/>
              </w:rPr>
              <w:t xml:space="preserve"> </w:t>
            </w:r>
            <w:proofErr w:type="spellStart"/>
            <w:r w:rsidRPr="00317F3B">
              <w:rPr>
                <w:shd w:val="clear" w:color="auto" w:fill="FFFFFF"/>
              </w:rPr>
              <w:t>Лакатос</w:t>
            </w:r>
            <w:proofErr w:type="spellEnd"/>
            <w:r w:rsidRPr="00317F3B">
              <w:rPr>
                <w:shd w:val="clear" w:color="auto" w:fill="FFFFFF"/>
              </w:rPr>
              <w:t xml:space="preserve">, Пол </w:t>
            </w:r>
            <w:proofErr w:type="spellStart"/>
            <w:r w:rsidRPr="00317F3B">
              <w:rPr>
                <w:shd w:val="clear" w:color="auto" w:fill="FFFFFF"/>
              </w:rPr>
              <w:t>Фейерабенд</w:t>
            </w:r>
            <w:proofErr w:type="spellEnd"/>
            <w:r w:rsidRPr="00317F3B">
              <w:rPr>
                <w:shd w:val="clear" w:color="auto" w:fill="FFFFFF"/>
              </w:rPr>
              <w:t xml:space="preserve">, Майкл </w:t>
            </w:r>
            <w:proofErr w:type="spellStart"/>
            <w:r w:rsidRPr="00317F3B">
              <w:rPr>
                <w:shd w:val="clear" w:color="auto" w:fill="FFFFFF"/>
              </w:rPr>
              <w:t>Полани</w:t>
            </w:r>
            <w:proofErr w:type="spellEnd"/>
            <w:r w:rsidRPr="00317F3B">
              <w:rPr>
                <w:shd w:val="clear" w:color="auto" w:fill="FFFFFF"/>
              </w:rPr>
              <w:t xml:space="preserve">, Стивен </w:t>
            </w:r>
            <w:proofErr w:type="spellStart"/>
            <w:r w:rsidRPr="00317F3B">
              <w:rPr>
                <w:shd w:val="clear" w:color="auto" w:fill="FFFFFF"/>
              </w:rPr>
              <w:t>Тулмин</w:t>
            </w:r>
            <w:proofErr w:type="spellEnd"/>
            <w:r w:rsidRPr="00317F3B">
              <w:rPr>
                <w:shd w:val="clear" w:color="auto" w:fill="FFFFFF"/>
              </w:rPr>
              <w:t>.</w:t>
            </w:r>
          </w:p>
        </w:tc>
      </w:tr>
      <w:tr w:rsidR="004D138B" w:rsidRPr="00317F3B" w:rsidTr="003C58D2">
        <w:tc>
          <w:tcPr>
            <w:tcW w:w="9345" w:type="dxa"/>
            <w:gridSpan w:val="2"/>
          </w:tcPr>
          <w:p w:rsidR="004D138B" w:rsidRPr="00317F3B" w:rsidRDefault="004D138B" w:rsidP="005055A3">
            <w:pPr>
              <w:jc w:val="both"/>
              <w:rPr>
                <w:bCs/>
              </w:rPr>
            </w:pPr>
            <w:r w:rsidRPr="00317F3B">
              <w:rPr>
                <w:bCs/>
              </w:rPr>
              <w:t>Ключевые принципы</w:t>
            </w:r>
          </w:p>
          <w:p w:rsidR="004D138B" w:rsidRPr="00317F3B" w:rsidRDefault="004D138B" w:rsidP="005055A3">
            <w:pPr>
              <w:jc w:val="both"/>
            </w:pPr>
            <w:proofErr w:type="spellStart"/>
            <w:r w:rsidRPr="00317F3B">
              <w:rPr>
                <w:rStyle w:val="a3"/>
                <w:b w:val="0"/>
              </w:rPr>
              <w:t>Фаллибилизм</w:t>
            </w:r>
            <w:proofErr w:type="spellEnd"/>
            <w:r w:rsidRPr="00317F3B">
              <w:rPr>
                <w:rStyle w:val="a3"/>
                <w:b w:val="0"/>
              </w:rPr>
              <w:t>:</w:t>
            </w:r>
            <w:r w:rsidRPr="00317F3B">
              <w:rPr>
                <w:rStyle w:val="t286pc"/>
              </w:rPr>
              <w:t xml:space="preserve"> Любое научное знание принципиально не является окончательно истинным и может быть опровергнуто.</w:t>
            </w:r>
          </w:p>
          <w:p w:rsidR="004D138B" w:rsidRPr="00317F3B" w:rsidRDefault="004D138B" w:rsidP="005055A3">
            <w:pPr>
              <w:jc w:val="both"/>
            </w:pPr>
            <w:r w:rsidRPr="00317F3B">
              <w:rPr>
                <w:rStyle w:val="a3"/>
                <w:b w:val="0"/>
              </w:rPr>
              <w:t xml:space="preserve">теоретическая </w:t>
            </w:r>
            <w:proofErr w:type="spellStart"/>
            <w:r w:rsidRPr="00317F3B">
              <w:rPr>
                <w:rStyle w:val="a3"/>
                <w:b w:val="0"/>
              </w:rPr>
              <w:t>нагруженность</w:t>
            </w:r>
            <w:proofErr w:type="spellEnd"/>
            <w:r w:rsidRPr="00317F3B">
              <w:rPr>
                <w:rStyle w:val="a3"/>
                <w:b w:val="0"/>
              </w:rPr>
              <w:t>:</w:t>
            </w:r>
            <w:r w:rsidRPr="00317F3B">
              <w:rPr>
                <w:rStyle w:val="t286pc"/>
              </w:rPr>
              <w:t xml:space="preserve"> Фактов, свободных от теории, не существует — любые наблюдения мы интерпретируем через призму уже имеющихся концепций.</w:t>
            </w:r>
          </w:p>
          <w:p w:rsidR="004D138B" w:rsidRPr="00317F3B" w:rsidRDefault="004D138B" w:rsidP="005055A3">
            <w:pPr>
              <w:jc w:val="both"/>
            </w:pPr>
            <w:r w:rsidRPr="00317F3B">
              <w:rPr>
                <w:rStyle w:val="a3"/>
                <w:b w:val="0"/>
              </w:rPr>
              <w:t>Отказ от жесткой верификации:</w:t>
            </w:r>
            <w:r w:rsidRPr="00317F3B">
              <w:rPr>
                <w:rStyle w:val="t286pc"/>
              </w:rPr>
              <w:t xml:space="preserve"> Неопозитивисты пытались доказать теории, а </w:t>
            </w:r>
            <w:proofErr w:type="spellStart"/>
            <w:r w:rsidRPr="00317F3B">
              <w:rPr>
                <w:rStyle w:val="t286pc"/>
              </w:rPr>
              <w:t>постпозитивисты</w:t>
            </w:r>
            <w:proofErr w:type="spellEnd"/>
            <w:r w:rsidRPr="00317F3B">
              <w:rPr>
                <w:rStyle w:val="t286pc"/>
              </w:rPr>
              <w:t xml:space="preserve"> утверждают, что теории нужно пытаться </w:t>
            </w:r>
            <w:r w:rsidRPr="00317F3B">
              <w:rPr>
                <w:rStyle w:val="a5"/>
              </w:rPr>
              <w:t>опровергнуть</w:t>
            </w:r>
            <w:r w:rsidRPr="00317F3B">
              <w:rPr>
                <w:rStyle w:val="t286pc"/>
              </w:rPr>
              <w:t>.</w:t>
            </w:r>
          </w:p>
          <w:p w:rsidR="004D138B" w:rsidRPr="00317F3B" w:rsidRDefault="004D138B" w:rsidP="005055A3">
            <w:pPr>
              <w:jc w:val="both"/>
            </w:pPr>
            <w:r w:rsidRPr="00317F3B">
              <w:rPr>
                <w:rStyle w:val="a3"/>
                <w:b w:val="0"/>
              </w:rPr>
              <w:t>Ориентация на историю:</w:t>
            </w:r>
            <w:r w:rsidRPr="00317F3B">
              <w:rPr>
                <w:rStyle w:val="t286pc"/>
              </w:rPr>
              <w:t xml:space="preserve"> Философы обратились к изучению того, как наука развивается в реальности, а не какой она должна быть «в вакууме».</w:t>
            </w:r>
            <w:r w:rsidRPr="00317F3B">
              <w:t xml:space="preserve"> </w:t>
            </w:r>
          </w:p>
          <w:p w:rsidR="004D138B" w:rsidRPr="00317F3B" w:rsidRDefault="004D138B" w:rsidP="005055A3">
            <w:pPr>
              <w:jc w:val="both"/>
              <w:rPr>
                <w:bCs/>
              </w:rPr>
            </w:pPr>
            <w:r w:rsidRPr="00317F3B">
              <w:rPr>
                <w:bCs/>
              </w:rPr>
              <w:t>Главные представители</w:t>
            </w:r>
          </w:p>
          <w:p w:rsidR="004D138B" w:rsidRPr="00317F3B" w:rsidRDefault="004D138B" w:rsidP="005055A3">
            <w:pPr>
              <w:jc w:val="both"/>
            </w:pPr>
            <w:r w:rsidRPr="00317F3B">
              <w:rPr>
                <w:rStyle w:val="a3"/>
                <w:b w:val="0"/>
              </w:rPr>
              <w:t>Карл Поппер</w:t>
            </w:r>
            <w:r w:rsidRPr="00317F3B">
              <w:rPr>
                <w:rStyle w:val="t286pc"/>
              </w:rPr>
              <w:t xml:space="preserve"> — основоположник направления. Выдвинул принцип </w:t>
            </w:r>
            <w:r w:rsidRPr="00317F3B">
              <w:rPr>
                <w:rStyle w:val="a3"/>
                <w:b w:val="0"/>
              </w:rPr>
              <w:t>фальсификации</w:t>
            </w:r>
            <w:r w:rsidRPr="00317F3B">
              <w:rPr>
                <w:rStyle w:val="t286pc"/>
              </w:rPr>
              <w:t>: научная теория обязательно должна быть уязвимой для опровержения опытом.</w:t>
            </w:r>
          </w:p>
          <w:p w:rsidR="004D138B" w:rsidRPr="00317F3B" w:rsidRDefault="004D138B" w:rsidP="005055A3">
            <w:pPr>
              <w:jc w:val="both"/>
            </w:pPr>
            <w:r w:rsidRPr="00317F3B">
              <w:rPr>
                <w:rStyle w:val="a3"/>
                <w:b w:val="0"/>
              </w:rPr>
              <w:t>Томас Кун</w:t>
            </w:r>
            <w:r w:rsidRPr="00317F3B">
              <w:rPr>
                <w:rStyle w:val="t286pc"/>
              </w:rPr>
              <w:t xml:space="preserve"> — автор концепции </w:t>
            </w:r>
            <w:r w:rsidRPr="00317F3B">
              <w:rPr>
                <w:rStyle w:val="a3"/>
                <w:b w:val="0"/>
              </w:rPr>
              <w:t>научных парадигм</w:t>
            </w:r>
            <w:r w:rsidRPr="00317F3B">
              <w:rPr>
                <w:rStyle w:val="t286pc"/>
              </w:rPr>
              <w:t>. Он доказал, что наука развивается не плавно, а через революции (смену одной общепринятой картины мира другой).</w:t>
            </w:r>
          </w:p>
          <w:p w:rsidR="004D138B" w:rsidRPr="00317F3B" w:rsidRDefault="004D138B" w:rsidP="005055A3">
            <w:pPr>
              <w:jc w:val="both"/>
            </w:pPr>
            <w:proofErr w:type="spellStart"/>
            <w:r w:rsidRPr="00317F3B">
              <w:rPr>
                <w:rStyle w:val="a3"/>
                <w:b w:val="0"/>
              </w:rPr>
              <w:t>Имре</w:t>
            </w:r>
            <w:proofErr w:type="spellEnd"/>
            <w:r w:rsidRPr="00317F3B">
              <w:rPr>
                <w:rStyle w:val="a3"/>
                <w:b w:val="0"/>
              </w:rPr>
              <w:t xml:space="preserve"> </w:t>
            </w:r>
            <w:proofErr w:type="spellStart"/>
            <w:r w:rsidRPr="00317F3B">
              <w:rPr>
                <w:rStyle w:val="a3"/>
                <w:b w:val="0"/>
              </w:rPr>
              <w:t>Лакатос</w:t>
            </w:r>
            <w:proofErr w:type="spellEnd"/>
            <w:r w:rsidRPr="00317F3B">
              <w:rPr>
                <w:rStyle w:val="t286pc"/>
              </w:rPr>
              <w:t xml:space="preserve"> — предложил теорию </w:t>
            </w:r>
            <w:r w:rsidRPr="00317F3B">
              <w:rPr>
                <w:rStyle w:val="a3"/>
                <w:b w:val="0"/>
              </w:rPr>
              <w:t>научно-исследовательских программ</w:t>
            </w:r>
            <w:r w:rsidRPr="00317F3B">
              <w:rPr>
                <w:rStyle w:val="t286pc"/>
              </w:rPr>
              <w:t>, где ядро теории защищено от опровержений «защитным поясом» гипотез.</w:t>
            </w:r>
          </w:p>
          <w:p w:rsidR="004D138B" w:rsidRPr="00317F3B" w:rsidRDefault="004D138B" w:rsidP="005055A3">
            <w:pPr>
              <w:jc w:val="both"/>
            </w:pPr>
            <w:r w:rsidRPr="00317F3B">
              <w:rPr>
                <w:rStyle w:val="a3"/>
                <w:b w:val="0"/>
              </w:rPr>
              <w:t xml:space="preserve">Пол </w:t>
            </w:r>
            <w:proofErr w:type="spellStart"/>
            <w:r w:rsidRPr="00317F3B">
              <w:rPr>
                <w:rStyle w:val="a3"/>
                <w:b w:val="0"/>
              </w:rPr>
              <w:t>Фейерабенд</w:t>
            </w:r>
            <w:proofErr w:type="spellEnd"/>
            <w:r w:rsidRPr="00317F3B">
              <w:rPr>
                <w:rStyle w:val="t286pc"/>
              </w:rPr>
              <w:t xml:space="preserve"> — автор </w:t>
            </w:r>
            <w:r w:rsidRPr="00317F3B">
              <w:rPr>
                <w:rStyle w:val="a3"/>
                <w:b w:val="0"/>
              </w:rPr>
              <w:t>методологического анархизма</w:t>
            </w:r>
            <w:r w:rsidRPr="00317F3B">
              <w:rPr>
                <w:rStyle w:val="t286pc"/>
              </w:rPr>
              <w:t xml:space="preserve"> (эпистемологический анархизм), утверждавший, что единственный универсальный метод науки — это принцип «все дозволено».</w:t>
            </w:r>
            <w:r w:rsidRPr="00317F3B">
              <w:t xml:space="preserve"> </w:t>
            </w:r>
          </w:p>
          <w:p w:rsidR="004D138B" w:rsidRPr="00317F3B" w:rsidRDefault="004D138B" w:rsidP="005055A3">
            <w:pPr>
              <w:jc w:val="both"/>
            </w:pPr>
            <w:r w:rsidRPr="00317F3B">
              <w:t>Подробнее ознакомиться с критикой логического эмпиризма и эволюцией взглядов на научную рациональность можно в специализированных материалах по истории философии</w:t>
            </w:r>
          </w:p>
          <w:p w:rsidR="004D138B" w:rsidRPr="00317F3B" w:rsidRDefault="004D138B" w:rsidP="005055A3">
            <w:pPr>
              <w:jc w:val="both"/>
            </w:pPr>
          </w:p>
        </w:tc>
      </w:tr>
    </w:tbl>
    <w:p w:rsidR="00424523" w:rsidRPr="00317F3B" w:rsidRDefault="00424523" w:rsidP="005055A3">
      <w:pPr>
        <w:jc w:val="both"/>
        <w:rPr>
          <w:b/>
        </w:rPr>
      </w:pPr>
      <w:r w:rsidRPr="00317F3B">
        <w:rPr>
          <w:b/>
        </w:rPr>
        <w:t>Методология истории школы «Анналов»</w:t>
      </w:r>
    </w:p>
    <w:p w:rsidR="00424523" w:rsidRPr="00317F3B" w:rsidRDefault="00424523" w:rsidP="005055A3">
      <w:pPr>
        <w:jc w:val="both"/>
      </w:pPr>
    </w:p>
    <w:p w:rsidR="00D57E64" w:rsidRPr="00317F3B" w:rsidRDefault="00424523" w:rsidP="005055A3">
      <w:pPr>
        <w:jc w:val="both"/>
      </w:pPr>
      <w:r w:rsidRPr="00317F3B">
        <w:t xml:space="preserve">Методология истории </w:t>
      </w:r>
      <w:r w:rsidR="00D57E64" w:rsidRPr="00317F3B">
        <w:t>школы «Анналов» (с 1929 г.) перевернула историческую науку, перейдя от описания событий («истории-повествования») к анализу структур («истории-проблеме»). Ключевые принципы: «тотальная» (всеохватывающая) история, междисциплинарный синтез (социология, география, антропология), отказ от антропоцентризма в пользу долгосрочных процессов (структур) и изучение «</w:t>
      </w:r>
      <w:proofErr w:type="spellStart"/>
      <w:r w:rsidR="00D57E64" w:rsidRPr="00317F3B">
        <w:t>ментальностей</w:t>
      </w:r>
      <w:proofErr w:type="spellEnd"/>
      <w:r w:rsidR="00D57E64" w:rsidRPr="00317F3B">
        <w:t>» — представлений людей прошлого.</w:t>
      </w:r>
    </w:p>
    <w:p w:rsidR="00D57E64" w:rsidRPr="00317F3B" w:rsidRDefault="00D57E64" w:rsidP="005055A3">
      <w:pPr>
        <w:jc w:val="both"/>
      </w:pPr>
      <w:r w:rsidRPr="00317F3B">
        <w:rPr>
          <w:rStyle w:val="a3"/>
        </w:rPr>
        <w:t>Основные положения методологии:</w:t>
      </w:r>
    </w:p>
    <w:p w:rsidR="00D57E64" w:rsidRPr="00317F3B" w:rsidRDefault="00D57E64" w:rsidP="005055A3">
      <w:pPr>
        <w:jc w:val="both"/>
      </w:pPr>
      <w:r w:rsidRPr="00317F3B">
        <w:rPr>
          <w:rStyle w:val="a3"/>
          <w:b w:val="0"/>
        </w:rPr>
        <w:t>«История-проблема»:</w:t>
      </w:r>
      <w:r w:rsidRPr="00317F3B">
        <w:rPr>
          <w:rStyle w:val="t286pc"/>
        </w:rPr>
        <w:t xml:space="preserve"> Вместо хронологического описания событий («что произошло?») анналисты задают вопросы («почему это произошло?», «как люди мыслили?»), формулируя гипотезы до изучения источников.</w:t>
      </w:r>
      <w:r w:rsidRPr="00317F3B">
        <w:t xml:space="preserve"> </w:t>
      </w:r>
    </w:p>
    <w:p w:rsidR="00D57E64" w:rsidRPr="00317F3B" w:rsidRDefault="00D57E64" w:rsidP="005055A3">
      <w:pPr>
        <w:jc w:val="both"/>
      </w:pPr>
      <w:proofErr w:type="spellStart"/>
      <w:r w:rsidRPr="00317F3B">
        <w:rPr>
          <w:rStyle w:val="a3"/>
          <w:b w:val="0"/>
        </w:rPr>
        <w:t>Междисциплинарность</w:t>
      </w:r>
      <w:proofErr w:type="spellEnd"/>
      <w:r w:rsidRPr="00317F3B">
        <w:rPr>
          <w:rStyle w:val="a3"/>
          <w:b w:val="0"/>
        </w:rPr>
        <w:t>:</w:t>
      </w:r>
      <w:r w:rsidRPr="00317F3B">
        <w:rPr>
          <w:rStyle w:val="t286pc"/>
        </w:rPr>
        <w:t xml:space="preserve"> Привлечение методов смежных наук: географии, экономики, психологии, социологии для понимания общества как единого целого.</w:t>
      </w:r>
      <w:r w:rsidRPr="00317F3B">
        <w:t xml:space="preserve"> </w:t>
      </w:r>
    </w:p>
    <w:p w:rsidR="00D57E64" w:rsidRPr="00317F3B" w:rsidRDefault="00D57E64" w:rsidP="005055A3">
      <w:pPr>
        <w:jc w:val="both"/>
      </w:pPr>
      <w:r w:rsidRPr="00317F3B">
        <w:rPr>
          <w:rStyle w:val="a3"/>
          <w:b w:val="0"/>
        </w:rPr>
        <w:t>Тотальная история:</w:t>
      </w:r>
      <w:r w:rsidRPr="00317F3B">
        <w:rPr>
          <w:rStyle w:val="t286pc"/>
          <w:b/>
        </w:rPr>
        <w:t xml:space="preserve"> </w:t>
      </w:r>
      <w:r w:rsidRPr="00317F3B">
        <w:rPr>
          <w:rStyle w:val="t286pc"/>
        </w:rPr>
        <w:t>Стремление охватить все сферы жизни — экономику, ментальность, быт, культуру, а не только политику и войны.</w:t>
      </w:r>
      <w:r w:rsidRPr="00317F3B">
        <w:t xml:space="preserve"> </w:t>
      </w:r>
    </w:p>
    <w:p w:rsidR="00D57E64" w:rsidRPr="00317F3B" w:rsidRDefault="00D57E64" w:rsidP="005055A3">
      <w:pPr>
        <w:jc w:val="both"/>
      </w:pPr>
      <w:r w:rsidRPr="00317F3B">
        <w:rPr>
          <w:rStyle w:val="a3"/>
          <w:b w:val="0"/>
        </w:rPr>
        <w:t xml:space="preserve">Изучение </w:t>
      </w:r>
      <w:proofErr w:type="spellStart"/>
      <w:r w:rsidRPr="00317F3B">
        <w:rPr>
          <w:rStyle w:val="a3"/>
          <w:b w:val="0"/>
        </w:rPr>
        <w:t>ментальностей</w:t>
      </w:r>
      <w:proofErr w:type="spellEnd"/>
      <w:r w:rsidRPr="00317F3B">
        <w:rPr>
          <w:rStyle w:val="a3"/>
          <w:b w:val="0"/>
        </w:rPr>
        <w:t>:</w:t>
      </w:r>
      <w:r w:rsidRPr="00317F3B">
        <w:rPr>
          <w:rStyle w:val="t286pc"/>
        </w:rPr>
        <w:t xml:space="preserve"> Исследование «психологического склада» людей прошлого, их представлений, страхов, стереотипов и картины мира.</w:t>
      </w:r>
      <w:r w:rsidRPr="00317F3B">
        <w:t xml:space="preserve"> </w:t>
      </w:r>
    </w:p>
    <w:p w:rsidR="00D57E64" w:rsidRPr="00317F3B" w:rsidRDefault="00D57E64" w:rsidP="005055A3">
      <w:pPr>
        <w:jc w:val="both"/>
      </w:pPr>
      <w:r w:rsidRPr="00317F3B">
        <w:rPr>
          <w:rStyle w:val="a3"/>
          <w:b w:val="0"/>
        </w:rPr>
        <w:t xml:space="preserve">Расширение </w:t>
      </w:r>
      <w:proofErr w:type="spellStart"/>
      <w:r w:rsidRPr="00317F3B">
        <w:rPr>
          <w:rStyle w:val="a3"/>
          <w:b w:val="0"/>
        </w:rPr>
        <w:t>источниковой</w:t>
      </w:r>
      <w:proofErr w:type="spellEnd"/>
      <w:r w:rsidRPr="00317F3B">
        <w:rPr>
          <w:rStyle w:val="a3"/>
          <w:b w:val="0"/>
        </w:rPr>
        <w:t xml:space="preserve"> базы:</w:t>
      </w:r>
      <w:r w:rsidRPr="00317F3B">
        <w:rPr>
          <w:rStyle w:val="t286pc"/>
        </w:rPr>
        <w:t xml:space="preserve"> Источником считается абсолютно всё, к чему прикасался человек: от архивных документов до орудий труда, археологических находок и фольклора.</w:t>
      </w:r>
    </w:p>
    <w:p w:rsidR="00D57E64" w:rsidRPr="00317F3B" w:rsidRDefault="00D57E64" w:rsidP="005055A3">
      <w:pPr>
        <w:jc w:val="both"/>
        <w:rPr>
          <w:b/>
        </w:rPr>
      </w:pPr>
      <w:r w:rsidRPr="00317F3B">
        <w:rPr>
          <w:rStyle w:val="a3"/>
          <w:b w:val="0"/>
        </w:rPr>
        <w:t xml:space="preserve">Иерархия времени (Ф. </w:t>
      </w:r>
      <w:proofErr w:type="spellStart"/>
      <w:r w:rsidRPr="00317F3B">
        <w:rPr>
          <w:rStyle w:val="a3"/>
          <w:b w:val="0"/>
        </w:rPr>
        <w:t>Бродель</w:t>
      </w:r>
      <w:proofErr w:type="spellEnd"/>
      <w:r w:rsidRPr="00317F3B">
        <w:rPr>
          <w:rStyle w:val="a3"/>
          <w:b w:val="0"/>
        </w:rPr>
        <w:t>):</w:t>
      </w:r>
    </w:p>
    <w:p w:rsidR="00D57E64" w:rsidRPr="00317F3B" w:rsidRDefault="00D57E64" w:rsidP="005055A3">
      <w:pPr>
        <w:jc w:val="both"/>
      </w:pPr>
      <w:r w:rsidRPr="00317F3B">
        <w:rPr>
          <w:rStyle w:val="a5"/>
        </w:rPr>
        <w:t>Событийное время</w:t>
      </w:r>
      <w:r w:rsidRPr="00317F3B">
        <w:rPr>
          <w:rStyle w:val="t286pc"/>
        </w:rPr>
        <w:t xml:space="preserve"> (краткосрочное, «пена» истории).</w:t>
      </w:r>
    </w:p>
    <w:p w:rsidR="00D57E64" w:rsidRPr="00317F3B" w:rsidRDefault="00D57E64" w:rsidP="005055A3">
      <w:pPr>
        <w:jc w:val="both"/>
      </w:pPr>
      <w:r w:rsidRPr="00317F3B">
        <w:rPr>
          <w:rStyle w:val="a5"/>
        </w:rPr>
        <w:lastRenderedPageBreak/>
        <w:t>Конъюнктурное время</w:t>
      </w:r>
      <w:r w:rsidRPr="00317F3B">
        <w:rPr>
          <w:rStyle w:val="t286pc"/>
        </w:rPr>
        <w:t xml:space="preserve"> (среднесрочное, экономические циклы).</w:t>
      </w:r>
    </w:p>
    <w:p w:rsidR="00D57E64" w:rsidRPr="00317F3B" w:rsidRDefault="00D57E64" w:rsidP="005055A3">
      <w:pPr>
        <w:jc w:val="both"/>
      </w:pPr>
      <w:r w:rsidRPr="00317F3B">
        <w:rPr>
          <w:rStyle w:val="a5"/>
        </w:rPr>
        <w:t>Структурное время</w:t>
      </w:r>
      <w:r w:rsidRPr="00317F3B">
        <w:rPr>
          <w:rStyle w:val="t286pc"/>
        </w:rPr>
        <w:t xml:space="preserve"> (долгосрочное, «</w:t>
      </w:r>
      <w:proofErr w:type="spellStart"/>
      <w:r w:rsidRPr="00317F3B">
        <w:rPr>
          <w:rStyle w:val="t286pc"/>
        </w:rPr>
        <w:t>la</w:t>
      </w:r>
      <w:proofErr w:type="spellEnd"/>
      <w:r w:rsidRPr="00317F3B">
        <w:rPr>
          <w:rStyle w:val="t286pc"/>
        </w:rPr>
        <w:t xml:space="preserve"> </w:t>
      </w:r>
      <w:proofErr w:type="spellStart"/>
      <w:r w:rsidRPr="00317F3B">
        <w:rPr>
          <w:rStyle w:val="t286pc"/>
        </w:rPr>
        <w:t>longue</w:t>
      </w:r>
      <w:proofErr w:type="spellEnd"/>
      <w:r w:rsidRPr="00317F3B">
        <w:rPr>
          <w:rStyle w:val="t286pc"/>
        </w:rPr>
        <w:t xml:space="preserve"> </w:t>
      </w:r>
      <w:proofErr w:type="spellStart"/>
      <w:r w:rsidRPr="00317F3B">
        <w:rPr>
          <w:rStyle w:val="t286pc"/>
        </w:rPr>
        <w:t>durée</w:t>
      </w:r>
      <w:proofErr w:type="spellEnd"/>
      <w:r w:rsidRPr="00317F3B">
        <w:rPr>
          <w:rStyle w:val="t286pc"/>
        </w:rPr>
        <w:t>» — география, климат, фундаментальные ментальные установки).</w:t>
      </w:r>
      <w:r w:rsidRPr="00317F3B">
        <w:t xml:space="preserve"> </w:t>
      </w:r>
    </w:p>
    <w:p w:rsidR="00424523" w:rsidRPr="00317F3B" w:rsidRDefault="00424523" w:rsidP="005055A3">
      <w:pPr>
        <w:jc w:val="both"/>
        <w:rPr>
          <w:rStyle w:val="a3"/>
        </w:rPr>
      </w:pPr>
    </w:p>
    <w:p w:rsidR="00D57E64" w:rsidRPr="00317F3B" w:rsidRDefault="00D57E64" w:rsidP="005055A3">
      <w:pPr>
        <w:jc w:val="both"/>
        <w:rPr>
          <w:rStyle w:val="a3"/>
        </w:rPr>
      </w:pPr>
      <w:r w:rsidRPr="00317F3B">
        <w:rPr>
          <w:rStyle w:val="a3"/>
        </w:rPr>
        <w:t>Эволюция методологии</w:t>
      </w:r>
      <w:r w:rsidR="00E6749D" w:rsidRPr="00317F3B">
        <w:rPr>
          <w:rStyle w:val="a3"/>
        </w:rPr>
        <w:t xml:space="preserve"> истории в рамках концепций школы Анналов</w:t>
      </w:r>
      <w:r w:rsidRPr="00317F3B">
        <w:rPr>
          <w:rStyle w:val="a3"/>
        </w:rPr>
        <w:t>:</w:t>
      </w:r>
    </w:p>
    <w:p w:rsidR="00424523" w:rsidRPr="00317F3B" w:rsidRDefault="00424523" w:rsidP="005055A3">
      <w:pPr>
        <w:jc w:val="both"/>
        <w:rPr>
          <w:rStyle w:val="a3"/>
        </w:rPr>
      </w:pPr>
    </w:p>
    <w:tbl>
      <w:tblPr>
        <w:tblStyle w:val="a7"/>
        <w:tblW w:w="0" w:type="auto"/>
        <w:tblLook w:val="04A0" w:firstRow="1" w:lastRow="0" w:firstColumn="1" w:lastColumn="0" w:noHBand="0" w:noVBand="1"/>
      </w:tblPr>
      <w:tblGrid>
        <w:gridCol w:w="4672"/>
        <w:gridCol w:w="4673"/>
      </w:tblGrid>
      <w:tr w:rsidR="00E6749D" w:rsidRPr="00317F3B" w:rsidTr="00424523">
        <w:tc>
          <w:tcPr>
            <w:tcW w:w="4672" w:type="dxa"/>
          </w:tcPr>
          <w:p w:rsidR="00424523" w:rsidRPr="00317F3B" w:rsidRDefault="00424523" w:rsidP="005055A3">
            <w:pPr>
              <w:jc w:val="both"/>
            </w:pPr>
          </w:p>
          <w:p w:rsidR="00424523" w:rsidRPr="00317F3B" w:rsidRDefault="00424523" w:rsidP="005055A3">
            <w:pPr>
              <w:numPr>
                <w:ilvl w:val="0"/>
                <w:numId w:val="30"/>
              </w:numPr>
              <w:ind w:left="0"/>
              <w:jc w:val="both"/>
            </w:pPr>
            <w:r w:rsidRPr="00317F3B">
              <w:rPr>
                <w:rStyle w:val="a3"/>
              </w:rPr>
              <w:t xml:space="preserve">I период (М. Блок, Л. </w:t>
            </w:r>
            <w:proofErr w:type="spellStart"/>
            <w:r w:rsidRPr="00317F3B">
              <w:rPr>
                <w:rStyle w:val="a3"/>
              </w:rPr>
              <w:t>Февр</w:t>
            </w:r>
            <w:proofErr w:type="spellEnd"/>
            <w:r w:rsidRPr="00317F3B">
              <w:rPr>
                <w:rStyle w:val="a3"/>
              </w:rPr>
              <w:t>):</w:t>
            </w:r>
            <w:r w:rsidRPr="00317F3B">
              <w:rPr>
                <w:rStyle w:val="t286pc"/>
              </w:rPr>
              <w:t xml:space="preserve"> Борьба с позитивизмом, </w:t>
            </w:r>
            <w:proofErr w:type="spellStart"/>
            <w:r w:rsidRPr="00317F3B">
              <w:rPr>
                <w:rStyle w:val="t286pc"/>
              </w:rPr>
              <w:t>социологизация</w:t>
            </w:r>
            <w:proofErr w:type="spellEnd"/>
            <w:r w:rsidRPr="00317F3B">
              <w:rPr>
                <w:rStyle w:val="t286pc"/>
              </w:rPr>
              <w:t xml:space="preserve"> истории, создание журнала «Анналы».</w:t>
            </w:r>
          </w:p>
          <w:p w:rsidR="00424523" w:rsidRPr="00317F3B" w:rsidRDefault="00424523" w:rsidP="005055A3">
            <w:pPr>
              <w:jc w:val="both"/>
              <w:rPr>
                <w:rStyle w:val="a3"/>
              </w:rPr>
            </w:pPr>
          </w:p>
        </w:tc>
        <w:tc>
          <w:tcPr>
            <w:tcW w:w="4673" w:type="dxa"/>
          </w:tcPr>
          <w:p w:rsidR="00424523" w:rsidRPr="00317F3B" w:rsidRDefault="00646A07" w:rsidP="005055A3">
            <w:pPr>
              <w:jc w:val="both"/>
              <w:rPr>
                <w:rStyle w:val="a3"/>
              </w:rPr>
            </w:pPr>
            <w:r w:rsidRPr="00317F3B">
              <w:t xml:space="preserve">произведение </w:t>
            </w:r>
            <w:proofErr w:type="spellStart"/>
            <w:r w:rsidRPr="00317F3B">
              <w:t>Февра</w:t>
            </w:r>
            <w:proofErr w:type="spellEnd"/>
            <w:r w:rsidRPr="00317F3B">
              <w:t xml:space="preserve"> - сборник «Бои за ис</w:t>
            </w:r>
            <w:r w:rsidR="00B63686" w:rsidRPr="00317F3B">
              <w:t>торию» -</w:t>
            </w:r>
            <w:r w:rsidRPr="00317F3B">
              <w:t xml:space="preserve"> «бои» против историографии, укрывающейся за скупыми фактами и выписками из текстов</w:t>
            </w:r>
            <w:r w:rsidR="00B63686" w:rsidRPr="00317F3B">
              <w:t>»</w:t>
            </w:r>
            <w:r w:rsidRPr="00317F3B">
              <w:t>.</w:t>
            </w:r>
          </w:p>
        </w:tc>
      </w:tr>
      <w:tr w:rsidR="00E6749D" w:rsidRPr="00317F3B" w:rsidTr="00424523">
        <w:tc>
          <w:tcPr>
            <w:tcW w:w="4672" w:type="dxa"/>
          </w:tcPr>
          <w:p w:rsidR="00424523" w:rsidRPr="00317F3B" w:rsidRDefault="00B63686" w:rsidP="005055A3">
            <w:pPr>
              <w:jc w:val="both"/>
            </w:pPr>
            <w:r w:rsidRPr="00317F3B">
              <w:rPr>
                <w:i/>
              </w:rPr>
              <w:t>представителями «новой исторической науки».</w:t>
            </w:r>
            <w:r w:rsidRPr="00317F3B">
              <w:t xml:space="preserve"> Они подвергли критике позитивистов за формализованный подход и отсутствие интереса к мировоззрению самого историка, а также влияния мировоззренческих позиций на его исследования. Блок и </w:t>
            </w:r>
            <w:proofErr w:type="spellStart"/>
            <w:r w:rsidRPr="00317F3B">
              <w:t>Февр</w:t>
            </w:r>
            <w:proofErr w:type="spellEnd"/>
            <w:r w:rsidRPr="00317F3B">
              <w:t xml:space="preserve"> предложили новый концепт истории как социальной науки, включенной в культурный контекст</w:t>
            </w:r>
          </w:p>
          <w:p w:rsidR="00B63686" w:rsidRPr="00317F3B" w:rsidRDefault="00B63686" w:rsidP="005055A3">
            <w:pPr>
              <w:jc w:val="both"/>
            </w:pPr>
          </w:p>
          <w:p w:rsidR="004155E3" w:rsidRPr="00317F3B" w:rsidRDefault="004155E3" w:rsidP="005055A3">
            <w:pPr>
              <w:jc w:val="both"/>
            </w:pPr>
          </w:p>
          <w:p w:rsidR="004155E3" w:rsidRPr="00317F3B" w:rsidRDefault="004155E3" w:rsidP="005055A3">
            <w:pPr>
              <w:jc w:val="both"/>
            </w:pPr>
            <w:r w:rsidRPr="00317F3B">
              <w:rPr>
                <w:i/>
              </w:rPr>
              <w:t>С соответствие с идеями представителей Школы «Анналов» необходимо было создать новую историю</w:t>
            </w:r>
            <w:r w:rsidRPr="00317F3B">
              <w:t xml:space="preserve">, и для них фактами истории стали психологические факты, свойства человеческого сознания. При этом «новая история» должна быть «тотальной историей», термин принадлежит </w:t>
            </w:r>
            <w:proofErr w:type="spellStart"/>
            <w:r w:rsidRPr="00317F3B">
              <w:t>Февру</w:t>
            </w:r>
            <w:proofErr w:type="spellEnd"/>
            <w:r w:rsidRPr="00317F3B">
              <w:t>, под которым он</w:t>
            </w:r>
          </w:p>
          <w:p w:rsidR="004155E3" w:rsidRPr="00317F3B" w:rsidRDefault="00B63686" w:rsidP="005055A3">
            <w:pPr>
              <w:jc w:val="both"/>
            </w:pPr>
            <w:r w:rsidRPr="00317F3B">
              <w:t xml:space="preserve">Основными задачами, которые поставили перед собой ученые, были обеспечение исторического сознания новыми принципами, возвращение гуманитарного содержания, постановка проблем, связанных с жизнью современного общества и диктуемых запросами сегодняшнего </w:t>
            </w:r>
          </w:p>
          <w:p w:rsidR="00B63686" w:rsidRPr="00317F3B" w:rsidRDefault="004155E3" w:rsidP="005055A3">
            <w:pPr>
              <w:jc w:val="both"/>
            </w:pPr>
            <w:r w:rsidRPr="00317F3B">
              <w:t xml:space="preserve">В отличие от историков-позитивистов, считавших, что самое главное - проанализировать конкретный источник, представители школы «Анналов» призвали историка вначале обозначить суть проблемы, а затем уже выбирать пути, подходящие для ее решения. «Новая история» - это история не только социально-экономических систем, но и конкретного человека с его мыслями и чувствами. Для понимания исторического процесса необходимо сначала понять образ мыслей человека изучаемой эпохи и культуры, то есть увидеть его картину </w:t>
            </w:r>
            <w:r w:rsidRPr="00317F3B">
              <w:lastRenderedPageBreak/>
              <w:t>мира. «Анналисты» начали объяснять историю через объяснение психологических аспектов мотивации поступков человека, главный предмет истории, с их точки зрения - это сознание человека и сам человек в обществе.</w:t>
            </w:r>
          </w:p>
          <w:p w:rsidR="00605D31" w:rsidRPr="00317F3B" w:rsidRDefault="00605D31" w:rsidP="005055A3">
            <w:pPr>
              <w:jc w:val="both"/>
              <w:rPr>
                <w:rStyle w:val="a3"/>
              </w:rPr>
            </w:pPr>
            <w:r w:rsidRPr="00317F3B">
              <w:rPr>
                <w:b/>
              </w:rPr>
              <w:t xml:space="preserve">Первый этап развития школы «Анналов» </w:t>
            </w:r>
            <w:r w:rsidRPr="00317F3B">
              <w:t xml:space="preserve">отмечен тем, что были сформулированы основные установки «истории </w:t>
            </w:r>
            <w:proofErr w:type="spellStart"/>
            <w:r w:rsidRPr="00317F3B">
              <w:t>ментальностей</w:t>
            </w:r>
            <w:proofErr w:type="spellEnd"/>
            <w:r w:rsidRPr="00317F3B">
              <w:t xml:space="preserve">». И в контексте этого курса весьма интересно и важно понять, каким образом произошел поворот историков этого направления на определенном этапе его эволюции к исторической антропологии, и та роль, которая в этом повороте принадлежала истории </w:t>
            </w:r>
            <w:proofErr w:type="spellStart"/>
            <w:r w:rsidRPr="00317F3B">
              <w:t>ментальностей</w:t>
            </w:r>
            <w:proofErr w:type="spellEnd"/>
            <w:r w:rsidRPr="00317F3B">
              <w:t>. Несколько поколений историков школы “Анналов” оставались приверженцами идеалов всеобъемлющей истории.</w:t>
            </w:r>
          </w:p>
        </w:tc>
        <w:tc>
          <w:tcPr>
            <w:tcW w:w="4673" w:type="dxa"/>
          </w:tcPr>
          <w:p w:rsidR="00424523" w:rsidRPr="00317F3B" w:rsidRDefault="00B63686" w:rsidP="005055A3">
            <w:pPr>
              <w:jc w:val="both"/>
            </w:pPr>
            <w:proofErr w:type="spellStart"/>
            <w:r w:rsidRPr="00317F3B">
              <w:lastRenderedPageBreak/>
              <w:t>Февр</w:t>
            </w:r>
            <w:proofErr w:type="spellEnd"/>
            <w:r w:rsidRPr="00317F3B">
              <w:t xml:space="preserve"> выходил за рамки обычных биографических очерков или исследований духовной жизни. Он ставил и решал вопрос о границах или пределах мысли исторического деятеля, предоставленных ему эпохой или средой. Интеллектуальная биография личности, по его мнению, - это своего рода история общества. Выдающийся деятель - дитя своего времени, выразитель культуры, способа познания мира, сведения о которых можно прочесть в его текстах. Чем ярче человек, тем </w:t>
            </w:r>
            <w:proofErr w:type="spellStart"/>
            <w:r w:rsidRPr="00317F3B">
              <w:t>оригинальнее</w:t>
            </w:r>
            <w:proofErr w:type="spellEnd"/>
            <w:r w:rsidRPr="00317F3B">
              <w:t xml:space="preserve"> его мысли и тем больший резонанс они вызовут среди современников. </w:t>
            </w:r>
            <w:proofErr w:type="spellStart"/>
            <w:r w:rsidRPr="00317F3B">
              <w:t>Февр</w:t>
            </w:r>
            <w:proofErr w:type="spellEnd"/>
            <w:r w:rsidRPr="00317F3B">
              <w:t xml:space="preserve"> полагал, что всегда вначале должен быть пытливый дух. Главное в работе ученого - его исследовательская активность. Историк - это не тот, кто знает, а тот, кто ищет. Насколько актуально звучат его слова и в наше время!</w:t>
            </w:r>
          </w:p>
          <w:p w:rsidR="004155E3" w:rsidRPr="00317F3B" w:rsidRDefault="004155E3" w:rsidP="005055A3">
            <w:pPr>
              <w:jc w:val="both"/>
            </w:pPr>
            <w:r w:rsidRPr="00317F3B">
              <w:t xml:space="preserve">Понятие «тотальной» истории связано с идеей исторической антропологии, где в центре внимания - социальные структуры. Примером такой истории, как пишут исследователи, является монография </w:t>
            </w:r>
            <w:proofErr w:type="spellStart"/>
            <w:r w:rsidRPr="00317F3B">
              <w:t>Февра</w:t>
            </w:r>
            <w:proofErr w:type="spellEnd"/>
            <w:r w:rsidRPr="00317F3B">
              <w:t xml:space="preserve"> «Филипп II и регион </w:t>
            </w:r>
            <w:proofErr w:type="spellStart"/>
            <w:r w:rsidRPr="00317F3B">
              <w:t>Франш</w:t>
            </w:r>
            <w:proofErr w:type="spellEnd"/>
            <w:r w:rsidRPr="00317F3B">
              <w:t xml:space="preserve">-Конте», в которой он «воссоздал» политическую, социальную и религиозную историю этого французского региона. Иными словами, история должна описывать все формы активности человека и все существующие в обществе связи: политические, экономические, культурные. «Новая история» – это еще и «история-проблема», авторство этого понятия также принадлежит Люсьену </w:t>
            </w:r>
            <w:proofErr w:type="spellStart"/>
            <w:r w:rsidRPr="00317F3B">
              <w:t>Февру</w:t>
            </w:r>
            <w:proofErr w:type="spellEnd"/>
            <w:r w:rsidRPr="00317F3B">
              <w:t xml:space="preserve">. </w:t>
            </w:r>
          </w:p>
          <w:p w:rsidR="00605D31" w:rsidRPr="00317F3B" w:rsidRDefault="00605D31" w:rsidP="005055A3">
            <w:pPr>
              <w:jc w:val="both"/>
              <w:rPr>
                <w:rStyle w:val="a3"/>
              </w:rPr>
            </w:pPr>
            <w:r w:rsidRPr="00317F3B">
              <w:t xml:space="preserve">основные методологические установки применительно к «новой» истории. Это новый формат «верификации» исторического источника на основе </w:t>
            </w:r>
            <w:r w:rsidRPr="00317F3B">
              <w:lastRenderedPageBreak/>
              <w:t>использования генетического метода объяснения истории, или метода «плотного описания» (</w:t>
            </w:r>
            <w:proofErr w:type="spellStart"/>
            <w:r w:rsidRPr="00317F3B">
              <w:t>thick</w:t>
            </w:r>
            <w:proofErr w:type="spellEnd"/>
            <w:r w:rsidRPr="00317F3B">
              <w:t xml:space="preserve"> </w:t>
            </w:r>
            <w:proofErr w:type="spellStart"/>
            <w:r w:rsidRPr="00317F3B">
              <w:t>discription</w:t>
            </w:r>
            <w:proofErr w:type="spellEnd"/>
            <w:r w:rsidRPr="00317F3B">
              <w:t xml:space="preserve">). Переосмысление постулатов «классического историзма», а именно линейного развития исторической науки, принципа отражения, исторических закономерностей и т.п. Привлечение самых разнообразных фактических данных из таких смежных дисциплин, как геология, география, социология, демография, экономика и попытка их объяснить, верифицировать, исходя из новых принципов исследования. Необходимость всестороннего изучения истории, а для этого «точек наблюдения» за историей должно быть как можно больше. И, наконец, использование статистики и </w:t>
            </w:r>
            <w:proofErr w:type="spellStart"/>
            <w:r w:rsidRPr="00317F3B">
              <w:t>клиометрии</w:t>
            </w:r>
            <w:proofErr w:type="spellEnd"/>
            <w:r w:rsidRPr="00317F3B">
              <w:t>; привлечение для исследований по истории математических моделей и так называемых «серии данных» (</w:t>
            </w:r>
            <w:proofErr w:type="spellStart"/>
            <w:r w:rsidRPr="00317F3B">
              <w:t>data</w:t>
            </w:r>
            <w:proofErr w:type="spellEnd"/>
            <w:r w:rsidRPr="00317F3B">
              <w:t xml:space="preserve"> </w:t>
            </w:r>
            <w:proofErr w:type="spellStart"/>
            <w:r w:rsidRPr="00317F3B">
              <w:t>series</w:t>
            </w:r>
            <w:proofErr w:type="spellEnd"/>
            <w:r w:rsidRPr="00317F3B">
              <w:t>) или же, как сейчас говорят, большие данные (</w:t>
            </w:r>
            <w:proofErr w:type="spellStart"/>
            <w:r w:rsidRPr="00317F3B">
              <w:t>big</w:t>
            </w:r>
            <w:proofErr w:type="spellEnd"/>
            <w:r w:rsidRPr="00317F3B">
              <w:t xml:space="preserve"> </w:t>
            </w:r>
            <w:proofErr w:type="spellStart"/>
            <w:r w:rsidRPr="00317F3B">
              <w:t>data</w:t>
            </w:r>
            <w:proofErr w:type="spellEnd"/>
            <w:r w:rsidRPr="00317F3B">
              <w:t>). Историки-исследователи также отмечают, что в рамках школы «Анналов» впервые была заявлена проблема исторической длительности разных исторических феноменов, связанных с социальной историей, с историей структур. И в сферу внимания школы «Анналов» вошли «объекты большой временной длительности». Их изучение, кстати, оказалось очень перспективным</w:t>
            </w:r>
          </w:p>
        </w:tc>
      </w:tr>
      <w:tr w:rsidR="00E6749D" w:rsidRPr="00317F3B" w:rsidTr="00424523">
        <w:tc>
          <w:tcPr>
            <w:tcW w:w="4672" w:type="dxa"/>
          </w:tcPr>
          <w:p w:rsidR="00424523" w:rsidRPr="00317F3B" w:rsidRDefault="00424523" w:rsidP="005055A3">
            <w:pPr>
              <w:numPr>
                <w:ilvl w:val="0"/>
                <w:numId w:val="30"/>
              </w:numPr>
              <w:ind w:left="0"/>
              <w:jc w:val="both"/>
            </w:pPr>
            <w:r w:rsidRPr="00317F3B">
              <w:rPr>
                <w:rStyle w:val="a3"/>
                <w:b w:val="0"/>
              </w:rPr>
              <w:lastRenderedPageBreak/>
              <w:t xml:space="preserve">II период (Ф. </w:t>
            </w:r>
            <w:proofErr w:type="spellStart"/>
            <w:r w:rsidRPr="00317F3B">
              <w:rPr>
                <w:rStyle w:val="a3"/>
                <w:b w:val="0"/>
              </w:rPr>
              <w:t>Бродель</w:t>
            </w:r>
            <w:proofErr w:type="spellEnd"/>
            <w:r w:rsidRPr="00317F3B">
              <w:rPr>
                <w:rStyle w:val="a3"/>
                <w:b w:val="0"/>
              </w:rPr>
              <w:t>):</w:t>
            </w:r>
            <w:r w:rsidRPr="00317F3B">
              <w:rPr>
                <w:rStyle w:val="t286pc"/>
              </w:rPr>
              <w:t xml:space="preserve"> Акцент на географических и экономических структурах, квантитативная (количественная) история.</w:t>
            </w:r>
          </w:p>
          <w:p w:rsidR="00E6749D" w:rsidRPr="00317F3B" w:rsidRDefault="00E6749D" w:rsidP="005055A3">
            <w:pPr>
              <w:jc w:val="both"/>
              <w:rPr>
                <w:rStyle w:val="a3"/>
                <w:b w:val="0"/>
                <w:color w:val="202020"/>
              </w:rPr>
            </w:pPr>
            <w:r w:rsidRPr="00317F3B">
              <w:rPr>
                <w:rStyle w:val="a3"/>
                <w:b w:val="0"/>
                <w:color w:val="202020"/>
              </w:rPr>
              <w:t xml:space="preserve">Жак </w:t>
            </w:r>
            <w:proofErr w:type="spellStart"/>
            <w:r w:rsidRPr="00317F3B">
              <w:rPr>
                <w:rStyle w:val="a3"/>
                <w:b w:val="0"/>
                <w:color w:val="202020"/>
              </w:rPr>
              <w:t>Ле</w:t>
            </w:r>
            <w:proofErr w:type="spellEnd"/>
            <w:r w:rsidRPr="00317F3B">
              <w:rPr>
                <w:rStyle w:val="a3"/>
                <w:b w:val="0"/>
                <w:color w:val="202020"/>
              </w:rPr>
              <w:t xml:space="preserve"> Гофф</w:t>
            </w:r>
            <w:r w:rsidRPr="00317F3B">
              <w:rPr>
                <w:color w:val="202020"/>
              </w:rPr>
              <w:t xml:space="preserve"> был специалистом по Средним векам, автором книг о католических святых и королях. В его сферу интересов входили небольшие временные отрезки и быстро меняющиеся структуры социума. Главным предметом изучения </w:t>
            </w:r>
            <w:r w:rsidRPr="00317F3B">
              <w:rPr>
                <w:color w:val="202020"/>
                <w:shd w:val="clear" w:color="auto" w:fill="FFFFFF"/>
              </w:rPr>
              <w:t xml:space="preserve">для </w:t>
            </w:r>
            <w:proofErr w:type="spellStart"/>
            <w:r w:rsidRPr="00317F3B">
              <w:rPr>
                <w:color w:val="202020"/>
                <w:shd w:val="clear" w:color="auto" w:fill="FFFFFF"/>
              </w:rPr>
              <w:t>Ле</w:t>
            </w:r>
            <w:proofErr w:type="spellEnd"/>
            <w:r w:rsidRPr="00317F3B">
              <w:rPr>
                <w:color w:val="202020"/>
                <w:shd w:val="clear" w:color="auto" w:fill="FFFFFF"/>
              </w:rPr>
              <w:t xml:space="preserve"> Гоффа стала ментальность и культура Средневековья</w:t>
            </w:r>
            <w:r w:rsidRPr="00317F3B">
              <w:rPr>
                <w:rStyle w:val="a3"/>
                <w:b w:val="0"/>
                <w:color w:val="202020"/>
              </w:rPr>
              <w:t xml:space="preserve"> </w:t>
            </w:r>
          </w:p>
          <w:p w:rsidR="00424523" w:rsidRPr="00317F3B" w:rsidRDefault="00E6749D" w:rsidP="005055A3">
            <w:pPr>
              <w:jc w:val="both"/>
              <w:rPr>
                <w:color w:val="202020"/>
              </w:rPr>
            </w:pPr>
            <w:proofErr w:type="spellStart"/>
            <w:r w:rsidRPr="00317F3B">
              <w:rPr>
                <w:rStyle w:val="a3"/>
                <w:b w:val="0"/>
                <w:color w:val="202020"/>
              </w:rPr>
              <w:t>Фернан</w:t>
            </w:r>
            <w:proofErr w:type="spellEnd"/>
            <w:r w:rsidRPr="00317F3B">
              <w:rPr>
                <w:rStyle w:val="a3"/>
                <w:b w:val="0"/>
                <w:color w:val="202020"/>
              </w:rPr>
              <w:t xml:space="preserve"> </w:t>
            </w:r>
            <w:proofErr w:type="spellStart"/>
            <w:r w:rsidRPr="00317F3B">
              <w:rPr>
                <w:rStyle w:val="a3"/>
                <w:b w:val="0"/>
                <w:color w:val="202020"/>
              </w:rPr>
              <w:t>Бродель</w:t>
            </w:r>
            <w:proofErr w:type="spellEnd"/>
            <w:r w:rsidRPr="00317F3B">
              <w:rPr>
                <w:rStyle w:val="a3"/>
                <w:b w:val="0"/>
                <w:color w:val="202020"/>
              </w:rPr>
              <w:t>.</w:t>
            </w:r>
            <w:r w:rsidRPr="00317F3B">
              <w:rPr>
                <w:color w:val="202020"/>
              </w:rPr>
              <w:t> Он создал собственную концепцию исторического времени, разделив социальные процессы на категории по длительности</w:t>
            </w:r>
          </w:p>
          <w:p w:rsidR="009D5031" w:rsidRPr="00317F3B" w:rsidRDefault="009D5031" w:rsidP="005055A3">
            <w:pPr>
              <w:jc w:val="both"/>
              <w:rPr>
                <w:rStyle w:val="a3"/>
                <w:b w:val="0"/>
              </w:rPr>
            </w:pPr>
            <w:r w:rsidRPr="00317F3B">
              <w:rPr>
                <w:rStyle w:val="a3"/>
                <w:b w:val="0"/>
                <w:color w:val="202020"/>
                <w:shd w:val="clear" w:color="auto" w:fill="FFFFFF"/>
              </w:rPr>
              <w:t xml:space="preserve">Жоржа </w:t>
            </w:r>
            <w:proofErr w:type="spellStart"/>
            <w:r w:rsidRPr="00317F3B">
              <w:rPr>
                <w:rStyle w:val="a3"/>
                <w:b w:val="0"/>
                <w:color w:val="202020"/>
                <w:shd w:val="clear" w:color="auto" w:fill="FFFFFF"/>
              </w:rPr>
              <w:t>Дюби</w:t>
            </w:r>
            <w:proofErr w:type="spellEnd"/>
            <w:r w:rsidRPr="00317F3B">
              <w:rPr>
                <w:color w:val="202020"/>
                <w:shd w:val="clear" w:color="auto" w:fill="FFFFFF"/>
              </w:rPr>
              <w:t xml:space="preserve">, крайне влиятельного историка школы «Анналов». </w:t>
            </w:r>
            <w:proofErr w:type="spellStart"/>
            <w:r w:rsidRPr="00317F3B">
              <w:rPr>
                <w:color w:val="202020"/>
                <w:shd w:val="clear" w:color="auto" w:fill="FFFFFF"/>
              </w:rPr>
              <w:t>Дюби</w:t>
            </w:r>
            <w:proofErr w:type="spellEnd"/>
            <w:r w:rsidRPr="00317F3B">
              <w:rPr>
                <w:color w:val="202020"/>
                <w:shd w:val="clear" w:color="auto" w:fill="FFFFFF"/>
              </w:rPr>
              <w:t xml:space="preserve">, как и его коллеги, изучал средневековую </w:t>
            </w:r>
            <w:r w:rsidRPr="00317F3B">
              <w:rPr>
                <w:color w:val="202020"/>
                <w:shd w:val="clear" w:color="auto" w:fill="FFFFFF"/>
              </w:rPr>
              <w:lastRenderedPageBreak/>
              <w:t xml:space="preserve">Западную Европу. Он был продолжателем дела Блока, развивал положения теории своего учителя. Темами трудов Жоржа </w:t>
            </w:r>
            <w:proofErr w:type="spellStart"/>
            <w:r w:rsidRPr="00317F3B">
              <w:rPr>
                <w:color w:val="202020"/>
                <w:shd w:val="clear" w:color="auto" w:fill="FFFFFF"/>
              </w:rPr>
              <w:t>Дюби</w:t>
            </w:r>
            <w:proofErr w:type="spellEnd"/>
            <w:r w:rsidRPr="00317F3B">
              <w:rPr>
                <w:color w:val="202020"/>
                <w:shd w:val="clear" w:color="auto" w:fill="FFFFFF"/>
              </w:rPr>
              <w:t xml:space="preserve"> стали экономика и менталитет, различные социальные проблемы, положение женщин.</w:t>
            </w:r>
          </w:p>
        </w:tc>
        <w:tc>
          <w:tcPr>
            <w:tcW w:w="4673" w:type="dxa"/>
          </w:tcPr>
          <w:p w:rsidR="00E6749D" w:rsidRPr="00317F3B" w:rsidRDefault="00E6749D" w:rsidP="005055A3">
            <w:pPr>
              <w:shd w:val="clear" w:color="auto" w:fill="FFFFFF"/>
              <w:jc w:val="both"/>
              <w:rPr>
                <w:color w:val="202020"/>
              </w:rPr>
            </w:pPr>
            <w:r w:rsidRPr="00317F3B">
              <w:rPr>
                <w:color w:val="202020"/>
              </w:rPr>
              <w:lastRenderedPageBreak/>
              <w:t xml:space="preserve">вошли ученики Блока и </w:t>
            </w:r>
            <w:proofErr w:type="spellStart"/>
            <w:r w:rsidRPr="00317F3B">
              <w:rPr>
                <w:color w:val="202020"/>
              </w:rPr>
              <w:t>Февра</w:t>
            </w:r>
            <w:proofErr w:type="spellEnd"/>
            <w:r w:rsidRPr="00317F3B">
              <w:rPr>
                <w:color w:val="202020"/>
              </w:rPr>
              <w:t>. Время продолжительных процессов экономической направленности.</w:t>
            </w:r>
          </w:p>
          <w:p w:rsidR="00E6749D" w:rsidRPr="00317F3B" w:rsidRDefault="00E6749D" w:rsidP="005055A3">
            <w:pPr>
              <w:numPr>
                <w:ilvl w:val="0"/>
                <w:numId w:val="33"/>
              </w:numPr>
              <w:shd w:val="clear" w:color="auto" w:fill="FFFFFF"/>
              <w:spacing w:before="100" w:beforeAutospacing="1" w:after="100" w:afterAutospacing="1"/>
              <w:ind w:left="0"/>
              <w:jc w:val="both"/>
              <w:rPr>
                <w:color w:val="202020"/>
              </w:rPr>
            </w:pPr>
            <w:r w:rsidRPr="00317F3B">
              <w:rPr>
                <w:color w:val="202020"/>
              </w:rPr>
              <w:t>Время преобразований в общественной жизни.</w:t>
            </w:r>
          </w:p>
          <w:p w:rsidR="00E6749D" w:rsidRPr="00317F3B" w:rsidRDefault="00E6749D" w:rsidP="005055A3">
            <w:pPr>
              <w:numPr>
                <w:ilvl w:val="0"/>
                <w:numId w:val="33"/>
              </w:numPr>
              <w:shd w:val="clear" w:color="auto" w:fill="FFFFFF"/>
              <w:spacing w:before="100" w:beforeAutospacing="1" w:after="100" w:afterAutospacing="1"/>
              <w:ind w:left="0"/>
              <w:jc w:val="both"/>
              <w:rPr>
                <w:color w:val="202020"/>
              </w:rPr>
            </w:pPr>
            <w:r w:rsidRPr="00317F3B">
              <w:rPr>
                <w:color w:val="202020"/>
              </w:rPr>
              <w:t>Время крайне коротких политических явлений.</w:t>
            </w:r>
          </w:p>
          <w:p w:rsidR="00E6749D" w:rsidRPr="00317F3B" w:rsidRDefault="00E6749D" w:rsidP="005055A3">
            <w:pPr>
              <w:shd w:val="clear" w:color="auto" w:fill="FFFFFF"/>
              <w:jc w:val="both"/>
              <w:rPr>
                <w:color w:val="202020"/>
              </w:rPr>
            </w:pPr>
            <w:r w:rsidRPr="00317F3B">
              <w:rPr>
                <w:color w:val="202020"/>
              </w:rPr>
              <w:t xml:space="preserve">Сам историк сосредоточился на изучении длительных и масштабных процессов, которые были продиктованы природными факторами. </w:t>
            </w:r>
            <w:proofErr w:type="spellStart"/>
            <w:r w:rsidRPr="00317F3B">
              <w:rPr>
                <w:color w:val="202020"/>
              </w:rPr>
              <w:t>Бродель</w:t>
            </w:r>
            <w:proofErr w:type="spellEnd"/>
            <w:r w:rsidRPr="00317F3B">
              <w:rPr>
                <w:color w:val="202020"/>
              </w:rPr>
              <w:t xml:space="preserve"> также считал необходимым принимать во внимание географию и экономику при анализе исторического события.</w:t>
            </w:r>
          </w:p>
          <w:p w:rsidR="00424523" w:rsidRPr="00317F3B" w:rsidRDefault="00E6749D" w:rsidP="005055A3">
            <w:pPr>
              <w:jc w:val="both"/>
              <w:rPr>
                <w:rStyle w:val="a3"/>
                <w:b w:val="0"/>
              </w:rPr>
            </w:pPr>
            <w:r w:rsidRPr="00317F3B">
              <w:rPr>
                <w:color w:val="202020"/>
                <w:shd w:val="clear" w:color="auto" w:fill="FFFFFF"/>
              </w:rPr>
              <w:t>.</w:t>
            </w:r>
          </w:p>
        </w:tc>
      </w:tr>
      <w:tr w:rsidR="00E6749D" w:rsidRPr="00317F3B" w:rsidTr="00424523">
        <w:tc>
          <w:tcPr>
            <w:tcW w:w="4672" w:type="dxa"/>
          </w:tcPr>
          <w:p w:rsidR="00424523" w:rsidRPr="00317F3B" w:rsidRDefault="00424523" w:rsidP="005055A3">
            <w:pPr>
              <w:numPr>
                <w:ilvl w:val="0"/>
                <w:numId w:val="30"/>
              </w:numPr>
              <w:ind w:left="0"/>
              <w:jc w:val="both"/>
            </w:pPr>
            <w:r w:rsidRPr="00317F3B">
              <w:rPr>
                <w:rStyle w:val="a3"/>
                <w:b w:val="0"/>
              </w:rPr>
              <w:t>III период (с 1970-х):</w:t>
            </w:r>
            <w:r w:rsidRPr="00317F3B">
              <w:rPr>
                <w:rStyle w:val="t286pc"/>
              </w:rPr>
              <w:t xml:space="preserve"> «Антропологический поворот» — фокус на истории </w:t>
            </w:r>
            <w:proofErr w:type="spellStart"/>
            <w:r w:rsidRPr="00317F3B">
              <w:rPr>
                <w:rStyle w:val="t286pc"/>
              </w:rPr>
              <w:t>ментальностей</w:t>
            </w:r>
            <w:proofErr w:type="spellEnd"/>
            <w:r w:rsidRPr="00317F3B">
              <w:rPr>
                <w:rStyle w:val="t286pc"/>
              </w:rPr>
              <w:t xml:space="preserve">, повседневности, </w:t>
            </w:r>
            <w:proofErr w:type="spellStart"/>
            <w:r w:rsidRPr="00317F3B">
              <w:rPr>
                <w:rStyle w:val="t286pc"/>
              </w:rPr>
              <w:t>микроистории</w:t>
            </w:r>
            <w:proofErr w:type="spellEnd"/>
            <w:r w:rsidRPr="00317F3B">
              <w:rPr>
                <w:rStyle w:val="t286pc"/>
              </w:rPr>
              <w:t>.</w:t>
            </w:r>
            <w:r w:rsidRPr="00317F3B">
              <w:t xml:space="preserve"> </w:t>
            </w:r>
          </w:p>
          <w:p w:rsidR="00424523" w:rsidRPr="00317F3B" w:rsidRDefault="00582AE8" w:rsidP="005055A3">
            <w:pPr>
              <w:jc w:val="both"/>
              <w:rPr>
                <w:rStyle w:val="a3"/>
                <w:b w:val="0"/>
              </w:rPr>
            </w:pPr>
            <w:r w:rsidRPr="00317F3B">
              <w:rPr>
                <w:color w:val="202020"/>
                <w:shd w:val="clear" w:color="auto" w:fill="FFFFFF"/>
              </w:rPr>
              <w:t xml:space="preserve">Некоторые работы </w:t>
            </w:r>
            <w:proofErr w:type="spellStart"/>
            <w:r w:rsidRPr="00317F3B">
              <w:rPr>
                <w:color w:val="202020"/>
                <w:shd w:val="clear" w:color="auto" w:fill="FFFFFF"/>
              </w:rPr>
              <w:t>Ладюри</w:t>
            </w:r>
            <w:proofErr w:type="spellEnd"/>
            <w:r w:rsidRPr="00317F3B">
              <w:rPr>
                <w:color w:val="202020"/>
                <w:shd w:val="clear" w:color="auto" w:fill="FFFFFF"/>
              </w:rPr>
              <w:t xml:space="preserve"> выполнены в формате </w:t>
            </w:r>
            <w:proofErr w:type="spellStart"/>
            <w:r w:rsidRPr="00317F3B">
              <w:rPr>
                <w:color w:val="202020"/>
                <w:shd w:val="clear" w:color="auto" w:fill="FFFFFF"/>
              </w:rPr>
              <w:t>микроистории</w:t>
            </w:r>
            <w:proofErr w:type="spellEnd"/>
            <w:r w:rsidRPr="00317F3B">
              <w:rPr>
                <w:color w:val="202020"/>
                <w:shd w:val="clear" w:color="auto" w:fill="FFFFFF"/>
              </w:rPr>
              <w:t xml:space="preserve">. Это направление сосредоточено на жизни маленьких общин, повседневном быте обычного человека. </w:t>
            </w:r>
            <w:proofErr w:type="spellStart"/>
            <w:r w:rsidRPr="00317F3B">
              <w:rPr>
                <w:color w:val="202020"/>
                <w:shd w:val="clear" w:color="auto" w:fill="FFFFFF"/>
              </w:rPr>
              <w:t>Ладюри</w:t>
            </w:r>
            <w:proofErr w:type="spellEnd"/>
            <w:r w:rsidRPr="00317F3B">
              <w:rPr>
                <w:color w:val="202020"/>
                <w:shd w:val="clear" w:color="auto" w:fill="FFFFFF"/>
              </w:rPr>
              <w:t xml:space="preserve"> подробно изучил и описал события, которые классическая история оставляет без внимания. </w:t>
            </w:r>
            <w:r w:rsidRPr="00317F3B">
              <w:rPr>
                <w:rStyle w:val="a3"/>
                <w:b w:val="0"/>
                <w:color w:val="202020"/>
                <w:shd w:val="clear" w:color="auto" w:fill="FFFFFF"/>
              </w:rPr>
              <w:t>Он старался донести идею, что для крестьян в отдалённой деревне гораздо важнее их мелкие заботы, чем масштабные международные события.</w:t>
            </w:r>
          </w:p>
        </w:tc>
        <w:tc>
          <w:tcPr>
            <w:tcW w:w="4673" w:type="dxa"/>
          </w:tcPr>
          <w:p w:rsidR="00424523" w:rsidRPr="00317F3B" w:rsidRDefault="00582AE8" w:rsidP="005055A3">
            <w:pPr>
              <w:jc w:val="both"/>
              <w:rPr>
                <w:rStyle w:val="a3"/>
                <w:b w:val="0"/>
              </w:rPr>
            </w:pPr>
            <w:r w:rsidRPr="00317F3B">
              <w:rPr>
                <w:color w:val="202020"/>
                <w:shd w:val="clear" w:color="auto" w:fill="FFFFFF"/>
              </w:rPr>
              <w:t> 1968 и 1989 годами во Франции работают историки, входящие в третье поколение школы «Анналов». Его главным представителем считается </w:t>
            </w:r>
            <w:r w:rsidRPr="00317F3B">
              <w:rPr>
                <w:rStyle w:val="a3"/>
                <w:b w:val="0"/>
                <w:color w:val="202020"/>
                <w:shd w:val="clear" w:color="auto" w:fill="FFFFFF"/>
              </w:rPr>
              <w:t xml:space="preserve">Эммануэль </w:t>
            </w:r>
            <w:proofErr w:type="spellStart"/>
            <w:r w:rsidRPr="00317F3B">
              <w:rPr>
                <w:rStyle w:val="a3"/>
                <w:b w:val="0"/>
                <w:color w:val="202020"/>
                <w:shd w:val="clear" w:color="auto" w:fill="FFFFFF"/>
              </w:rPr>
              <w:t>Ле</w:t>
            </w:r>
            <w:proofErr w:type="spellEnd"/>
            <w:r w:rsidRPr="00317F3B">
              <w:rPr>
                <w:rStyle w:val="a3"/>
                <w:b w:val="0"/>
                <w:color w:val="202020"/>
                <w:shd w:val="clear" w:color="auto" w:fill="FFFFFF"/>
              </w:rPr>
              <w:t xml:space="preserve"> </w:t>
            </w:r>
            <w:proofErr w:type="spellStart"/>
            <w:r w:rsidRPr="00317F3B">
              <w:rPr>
                <w:rStyle w:val="a3"/>
                <w:b w:val="0"/>
                <w:color w:val="202020"/>
                <w:shd w:val="clear" w:color="auto" w:fill="FFFFFF"/>
              </w:rPr>
              <w:t>Руа</w:t>
            </w:r>
            <w:proofErr w:type="spellEnd"/>
            <w:r w:rsidRPr="00317F3B">
              <w:rPr>
                <w:rStyle w:val="a3"/>
                <w:b w:val="0"/>
                <w:color w:val="202020"/>
                <w:shd w:val="clear" w:color="auto" w:fill="FFFFFF"/>
              </w:rPr>
              <w:t xml:space="preserve"> </w:t>
            </w:r>
            <w:proofErr w:type="spellStart"/>
            <w:r w:rsidRPr="00317F3B">
              <w:rPr>
                <w:rStyle w:val="a3"/>
                <w:b w:val="0"/>
                <w:color w:val="202020"/>
                <w:shd w:val="clear" w:color="auto" w:fill="FFFFFF"/>
              </w:rPr>
              <w:t>Ладюри</w:t>
            </w:r>
            <w:proofErr w:type="spellEnd"/>
            <w:r w:rsidRPr="00317F3B">
              <w:rPr>
                <w:rStyle w:val="a3"/>
                <w:b w:val="0"/>
                <w:color w:val="202020"/>
                <w:shd w:val="clear" w:color="auto" w:fill="FFFFFF"/>
              </w:rPr>
              <w:t>.</w:t>
            </w:r>
            <w:r w:rsidRPr="00317F3B">
              <w:rPr>
                <w:color w:val="202020"/>
                <w:shd w:val="clear" w:color="auto" w:fill="FFFFFF"/>
              </w:rPr>
              <w:t> Этот учёный имел крайне обширный круг объектов исследования. Он занимался географическими, ментальными и религиозными факторами исторического процесса.</w:t>
            </w:r>
          </w:p>
        </w:tc>
      </w:tr>
      <w:tr w:rsidR="00582AE8" w:rsidRPr="00317F3B" w:rsidTr="000E1852">
        <w:tc>
          <w:tcPr>
            <w:tcW w:w="9345" w:type="dxa"/>
            <w:gridSpan w:val="2"/>
          </w:tcPr>
          <w:p w:rsidR="00582AE8" w:rsidRPr="00317F3B" w:rsidRDefault="00582AE8" w:rsidP="005055A3">
            <w:pPr>
              <w:shd w:val="clear" w:color="auto" w:fill="FFFFFF"/>
              <w:spacing w:before="100" w:beforeAutospacing="1" w:after="100" w:afterAutospacing="1"/>
              <w:jc w:val="both"/>
              <w:outlineLvl w:val="2"/>
              <w:rPr>
                <w:bCs/>
                <w:color w:val="202020"/>
              </w:rPr>
            </w:pPr>
            <w:r w:rsidRPr="00317F3B">
              <w:rPr>
                <w:bCs/>
                <w:color w:val="202020"/>
              </w:rPr>
              <w:t>Четвертое поколение</w:t>
            </w:r>
          </w:p>
          <w:p w:rsidR="00582AE8" w:rsidRPr="00317F3B" w:rsidRDefault="00582AE8" w:rsidP="005055A3">
            <w:pPr>
              <w:jc w:val="both"/>
              <w:rPr>
                <w:color w:val="202020"/>
                <w:shd w:val="clear" w:color="auto" w:fill="FFFFFF"/>
              </w:rPr>
            </w:pPr>
          </w:p>
        </w:tc>
      </w:tr>
      <w:tr w:rsidR="00E6749D" w:rsidRPr="00317F3B" w:rsidTr="00424523">
        <w:tc>
          <w:tcPr>
            <w:tcW w:w="4672" w:type="dxa"/>
          </w:tcPr>
          <w:p w:rsidR="00582AE8" w:rsidRPr="00317F3B" w:rsidRDefault="00582AE8" w:rsidP="005055A3">
            <w:pPr>
              <w:shd w:val="clear" w:color="auto" w:fill="FFFFFF"/>
              <w:jc w:val="both"/>
              <w:rPr>
                <w:color w:val="202020"/>
              </w:rPr>
            </w:pPr>
            <w:r w:rsidRPr="00317F3B">
              <w:rPr>
                <w:color w:val="202020"/>
              </w:rPr>
              <w:t>Последняя волна представителей «новой исторической науки» совпала с эпохой постмодерна. В историографии произошел так называемый «лингвистический поворот», синтез истории и языкознания. Ученые четвертого поколения школы обратились к проблеме создания и восприятия текста.</w:t>
            </w:r>
          </w:p>
          <w:p w:rsidR="00582AE8" w:rsidRPr="00317F3B" w:rsidRDefault="00582AE8" w:rsidP="005055A3">
            <w:pPr>
              <w:shd w:val="clear" w:color="auto" w:fill="FFFFFF"/>
              <w:jc w:val="both"/>
              <w:rPr>
                <w:color w:val="202020"/>
              </w:rPr>
            </w:pPr>
            <w:r w:rsidRPr="00317F3B">
              <w:rPr>
                <w:bCs/>
                <w:color w:val="202020"/>
              </w:rPr>
              <w:t xml:space="preserve">Жак </w:t>
            </w:r>
            <w:proofErr w:type="spellStart"/>
            <w:r w:rsidRPr="00317F3B">
              <w:rPr>
                <w:bCs/>
                <w:color w:val="202020"/>
              </w:rPr>
              <w:t>Ревель</w:t>
            </w:r>
            <w:proofErr w:type="spellEnd"/>
            <w:r w:rsidRPr="00317F3B">
              <w:rPr>
                <w:color w:val="202020"/>
              </w:rPr>
              <w:t>, специалист по историографии XIX–XX веков, поднял вопрос о роли и методе современного историка. Должен ли учёный описывать те события, которые происходят сегодня? В чём тогда отличие историка от журналиста, как быть уверенным в объективности исследования?</w:t>
            </w:r>
          </w:p>
          <w:p w:rsidR="00582AE8" w:rsidRPr="00317F3B" w:rsidRDefault="00582AE8" w:rsidP="005055A3">
            <w:pPr>
              <w:shd w:val="clear" w:color="auto" w:fill="FFFFFF"/>
              <w:jc w:val="both"/>
              <w:rPr>
                <w:color w:val="202020"/>
              </w:rPr>
            </w:pPr>
            <w:r w:rsidRPr="00317F3B">
              <w:rPr>
                <w:color w:val="202020"/>
              </w:rPr>
              <w:t xml:space="preserve">Важным моментом также является наличие у исследователей собственной точки зрения, которая может транслироваться аудитории. </w:t>
            </w:r>
            <w:proofErr w:type="spellStart"/>
            <w:r w:rsidRPr="00317F3B">
              <w:rPr>
                <w:color w:val="202020"/>
              </w:rPr>
              <w:t>Ревель</w:t>
            </w:r>
            <w:proofErr w:type="spellEnd"/>
            <w:r w:rsidRPr="00317F3B">
              <w:rPr>
                <w:color w:val="202020"/>
              </w:rPr>
              <w:t xml:space="preserve"> замечает, что мы живём в век информационных технологий, когда фиксировать и передавать данные о событии может каждый желающий.</w:t>
            </w:r>
          </w:p>
          <w:p w:rsidR="00424523" w:rsidRPr="00317F3B" w:rsidRDefault="00424523" w:rsidP="005055A3">
            <w:pPr>
              <w:jc w:val="both"/>
              <w:rPr>
                <w:rStyle w:val="a3"/>
                <w:b w:val="0"/>
              </w:rPr>
            </w:pPr>
          </w:p>
        </w:tc>
        <w:tc>
          <w:tcPr>
            <w:tcW w:w="4673" w:type="dxa"/>
          </w:tcPr>
          <w:p w:rsidR="00424523" w:rsidRPr="00317F3B" w:rsidRDefault="00582AE8" w:rsidP="005055A3">
            <w:pPr>
              <w:jc w:val="both"/>
              <w:rPr>
                <w:rStyle w:val="a3"/>
                <w:b w:val="0"/>
              </w:rPr>
            </w:pPr>
            <w:r w:rsidRPr="00317F3B">
              <w:rPr>
                <w:rStyle w:val="a3"/>
                <w:b w:val="0"/>
                <w:color w:val="202020"/>
                <w:shd w:val="clear" w:color="auto" w:fill="FFFFFF"/>
              </w:rPr>
              <w:t xml:space="preserve">Роже </w:t>
            </w:r>
            <w:proofErr w:type="spellStart"/>
            <w:r w:rsidRPr="00317F3B">
              <w:rPr>
                <w:rStyle w:val="a3"/>
                <w:b w:val="0"/>
                <w:color w:val="202020"/>
                <w:shd w:val="clear" w:color="auto" w:fill="FFFFFF"/>
              </w:rPr>
              <w:t>Шартье</w:t>
            </w:r>
            <w:proofErr w:type="spellEnd"/>
            <w:r w:rsidRPr="00317F3B">
              <w:rPr>
                <w:color w:val="202020"/>
                <w:shd w:val="clear" w:color="auto" w:fill="FFFFFF"/>
              </w:rPr>
              <w:t> посвятил себя исследованию истории книгопечатания. Важным для историка является не только процесс создания документов, но и варианты их прочтения. Интерпретация текста напрямую зависит от мышления читателя. Учёный также обратил внимание на трудности перевода научных терминов.</w:t>
            </w:r>
          </w:p>
        </w:tc>
      </w:tr>
    </w:tbl>
    <w:p w:rsidR="00424523" w:rsidRPr="00317F3B" w:rsidRDefault="00424523" w:rsidP="005055A3">
      <w:pPr>
        <w:jc w:val="both"/>
        <w:rPr>
          <w:rStyle w:val="a3"/>
        </w:rPr>
      </w:pPr>
    </w:p>
    <w:p w:rsidR="00424523" w:rsidRPr="00317F3B" w:rsidRDefault="00424523" w:rsidP="005055A3">
      <w:pPr>
        <w:jc w:val="both"/>
        <w:rPr>
          <w:rStyle w:val="a3"/>
        </w:rPr>
      </w:pPr>
    </w:p>
    <w:p w:rsidR="00D57E64" w:rsidRPr="00317F3B" w:rsidRDefault="00D57E64" w:rsidP="005055A3">
      <w:pPr>
        <w:jc w:val="both"/>
      </w:pPr>
      <w:r w:rsidRPr="00317F3B">
        <w:t>Школа «Анналов» изменила представление о том, что должно быть предметом истории, сделав её наукой не столько о прошлом, сколько о человеке в обществе.</w:t>
      </w:r>
    </w:p>
    <w:p w:rsidR="00D14BF4" w:rsidRPr="00317F3B" w:rsidRDefault="00567F14" w:rsidP="005055A3">
      <w:pPr>
        <w:jc w:val="both"/>
        <w:rPr>
          <w:i/>
        </w:rPr>
      </w:pPr>
      <w:r w:rsidRPr="00317F3B">
        <w:rPr>
          <w:i/>
        </w:rPr>
        <w:t>Вопросы для контроля:</w:t>
      </w:r>
    </w:p>
    <w:p w:rsidR="00567F14" w:rsidRPr="00317F3B" w:rsidRDefault="00567F14" w:rsidP="005055A3">
      <w:pPr>
        <w:jc w:val="both"/>
      </w:pPr>
      <w:r w:rsidRPr="00317F3B">
        <w:lastRenderedPageBreak/>
        <w:t>Раскрыть особенности методологии истории Х1Х века</w:t>
      </w:r>
    </w:p>
    <w:p w:rsidR="00567F14" w:rsidRPr="00317F3B" w:rsidRDefault="00567F14" w:rsidP="005055A3">
      <w:pPr>
        <w:jc w:val="both"/>
      </w:pPr>
      <w:r w:rsidRPr="00317F3B">
        <w:t xml:space="preserve">Основы теории и методологии </w:t>
      </w:r>
      <w:r w:rsidR="0065248D" w:rsidRPr="00317F3B">
        <w:t>позитивизма</w:t>
      </w:r>
      <w:r w:rsidRPr="00317F3B">
        <w:t xml:space="preserve"> на разных этапах развития</w:t>
      </w:r>
    </w:p>
    <w:p w:rsidR="00567F14" w:rsidRPr="00317F3B" w:rsidRDefault="00567F14" w:rsidP="005055A3">
      <w:pPr>
        <w:jc w:val="both"/>
      </w:pPr>
      <w:r w:rsidRPr="00317F3B">
        <w:t>Раскрыть основы методологии ХХ века</w:t>
      </w:r>
    </w:p>
    <w:p w:rsidR="00567F14" w:rsidRPr="00317F3B" w:rsidRDefault="00567F14" w:rsidP="005055A3">
      <w:pPr>
        <w:jc w:val="both"/>
      </w:pPr>
      <w:r w:rsidRPr="00317F3B">
        <w:t>Показать значимость методологии школы Анналов</w:t>
      </w:r>
      <w:r w:rsidR="00915297" w:rsidRPr="00317F3B">
        <w:t xml:space="preserve"> на всех этапах развития</w:t>
      </w:r>
    </w:p>
    <w:p w:rsidR="00567F14" w:rsidRPr="00317F3B" w:rsidRDefault="00567F14" w:rsidP="005055A3">
      <w:pPr>
        <w:jc w:val="both"/>
      </w:pPr>
    </w:p>
    <w:p w:rsidR="00567F14" w:rsidRPr="00317F3B" w:rsidRDefault="00567F14" w:rsidP="005055A3">
      <w:pPr>
        <w:jc w:val="both"/>
        <w:rPr>
          <w:i/>
        </w:rPr>
      </w:pPr>
      <w:r w:rsidRPr="00317F3B">
        <w:rPr>
          <w:i/>
        </w:rPr>
        <w:t>Литература</w:t>
      </w:r>
    </w:p>
    <w:p w:rsidR="00605D31" w:rsidRPr="00317F3B" w:rsidRDefault="00605D31" w:rsidP="005055A3">
      <w:pPr>
        <w:jc w:val="both"/>
      </w:pPr>
      <w:r w:rsidRPr="00317F3B">
        <w:t>1.Гуревич А.Я. Исторический синтез и школа “Анналов”. М., 1993г.</w:t>
      </w:r>
    </w:p>
    <w:p w:rsidR="00605D31" w:rsidRPr="00317F3B" w:rsidRDefault="00605D31" w:rsidP="005055A3">
      <w:pPr>
        <w:jc w:val="both"/>
      </w:pPr>
      <w:r w:rsidRPr="00317F3B">
        <w:t xml:space="preserve">2. </w:t>
      </w:r>
      <w:proofErr w:type="spellStart"/>
      <w:r w:rsidRPr="00317F3B">
        <w:t>Февр</w:t>
      </w:r>
      <w:proofErr w:type="spellEnd"/>
      <w:r w:rsidRPr="00317F3B">
        <w:t xml:space="preserve"> Л. Бои за историю. – М., Наука, 1991. </w:t>
      </w:r>
    </w:p>
    <w:p w:rsidR="00605D31" w:rsidRPr="00317F3B" w:rsidRDefault="00605D31" w:rsidP="005055A3">
      <w:pPr>
        <w:jc w:val="both"/>
      </w:pPr>
      <w:r w:rsidRPr="00317F3B">
        <w:t xml:space="preserve">3. Блок М. Апология истории. М., 1986. </w:t>
      </w:r>
    </w:p>
    <w:p w:rsidR="00605D31" w:rsidRPr="00317F3B" w:rsidRDefault="00605D31" w:rsidP="005055A3">
      <w:pPr>
        <w:jc w:val="both"/>
      </w:pPr>
      <w:r w:rsidRPr="00317F3B">
        <w:t xml:space="preserve">4. </w:t>
      </w:r>
      <w:proofErr w:type="spellStart"/>
      <w:r w:rsidRPr="00317F3B">
        <w:t>Ле</w:t>
      </w:r>
      <w:proofErr w:type="spellEnd"/>
      <w:r w:rsidRPr="00317F3B">
        <w:t xml:space="preserve"> Гофф Ж. Предисловие // Блок М. Короли-чудотворцы: Очерк представлений о </w:t>
      </w:r>
      <w:proofErr w:type="spellStart"/>
      <w:r w:rsidRPr="00317F3B">
        <w:t>сверхъестеств</w:t>
      </w:r>
      <w:proofErr w:type="spellEnd"/>
      <w:r w:rsidRPr="00317F3B">
        <w:t xml:space="preserve">. характере королев. власти, </w:t>
      </w:r>
      <w:proofErr w:type="spellStart"/>
      <w:r w:rsidRPr="00317F3B">
        <w:t>распростран</w:t>
      </w:r>
      <w:proofErr w:type="spellEnd"/>
      <w:r w:rsidRPr="00317F3B">
        <w:t xml:space="preserve">. преимущественно во Франции и в Англии / Пер. [с фр.] и </w:t>
      </w:r>
      <w:proofErr w:type="spellStart"/>
      <w:r w:rsidRPr="00317F3B">
        <w:t>коммент</w:t>
      </w:r>
      <w:proofErr w:type="spellEnd"/>
      <w:r w:rsidRPr="00317F3B">
        <w:t xml:space="preserve">. В. А. </w:t>
      </w:r>
      <w:proofErr w:type="spellStart"/>
      <w:r w:rsidRPr="00317F3B">
        <w:t>Мильчиной</w:t>
      </w:r>
      <w:proofErr w:type="spellEnd"/>
      <w:r w:rsidRPr="00317F3B">
        <w:t>. — М.: Яз. рус. культуры, 1998.</w:t>
      </w:r>
    </w:p>
    <w:p w:rsidR="00605D31" w:rsidRPr="00317F3B" w:rsidRDefault="00605D31" w:rsidP="005055A3">
      <w:pPr>
        <w:jc w:val="both"/>
      </w:pPr>
      <w:r w:rsidRPr="00317F3B">
        <w:t xml:space="preserve"> 5. Уваров П. Ю. История, историки и историческая память во Франции. П. Ю. Уваров. Между «ежами» и «лисами». Заметки об историках. М., 2015. 6. «Анналы» на рубеже веков: антология. М., 2002.</w:t>
      </w:r>
    </w:p>
    <w:p w:rsidR="009E20E4" w:rsidRPr="00317F3B" w:rsidRDefault="009E20E4" w:rsidP="005055A3">
      <w:pPr>
        <w:jc w:val="both"/>
      </w:pPr>
    </w:p>
    <w:p w:rsidR="009E20E4" w:rsidRPr="00317F3B" w:rsidRDefault="009E20E4" w:rsidP="005055A3">
      <w:pPr>
        <w:jc w:val="both"/>
      </w:pPr>
    </w:p>
    <w:p w:rsidR="009E20E4" w:rsidRPr="00317F3B" w:rsidRDefault="009E20E4" w:rsidP="005055A3">
      <w:pPr>
        <w:jc w:val="both"/>
        <w:rPr>
          <w:b/>
          <w:shd w:val="clear" w:color="auto" w:fill="FFFFFF"/>
        </w:rPr>
      </w:pPr>
      <w:r w:rsidRPr="00317F3B">
        <w:rPr>
          <w:b/>
          <w:shd w:val="clear" w:color="auto" w:fill="FFFFFF"/>
        </w:rPr>
        <w:t>Тема 6</w:t>
      </w:r>
    </w:p>
    <w:p w:rsidR="009E20E4" w:rsidRPr="00317F3B" w:rsidRDefault="009E20E4" w:rsidP="005055A3">
      <w:pPr>
        <w:jc w:val="both"/>
        <w:rPr>
          <w:b/>
        </w:rPr>
      </w:pPr>
      <w:r w:rsidRPr="00317F3B">
        <w:rPr>
          <w:b/>
        </w:rPr>
        <w:t xml:space="preserve">Методология и методики исторического познания </w:t>
      </w:r>
    </w:p>
    <w:p w:rsidR="009E20E4" w:rsidRPr="00317F3B" w:rsidRDefault="009E20E4" w:rsidP="005055A3">
      <w:pPr>
        <w:jc w:val="both"/>
      </w:pPr>
      <w:r w:rsidRPr="00317F3B">
        <w:t>Вопросы лекции:</w:t>
      </w:r>
    </w:p>
    <w:p w:rsidR="005055A3" w:rsidRPr="00317F3B" w:rsidRDefault="005055A3" w:rsidP="005055A3">
      <w:pPr>
        <w:jc w:val="both"/>
      </w:pPr>
      <w:r w:rsidRPr="00317F3B">
        <w:t>Основы методологии истории</w:t>
      </w:r>
    </w:p>
    <w:p w:rsidR="005055A3" w:rsidRPr="00317F3B" w:rsidRDefault="005055A3" w:rsidP="005055A3">
      <w:pPr>
        <w:jc w:val="both"/>
      </w:pPr>
      <w:r w:rsidRPr="00317F3B">
        <w:t>Методы исторического познания</w:t>
      </w:r>
    </w:p>
    <w:p w:rsidR="005055A3" w:rsidRPr="00317F3B" w:rsidRDefault="005055A3" w:rsidP="005055A3">
      <w:pPr>
        <w:jc w:val="both"/>
      </w:pPr>
    </w:p>
    <w:p w:rsidR="009E20E4" w:rsidRPr="00317F3B" w:rsidRDefault="009E20E4" w:rsidP="005055A3">
      <w:pPr>
        <w:jc w:val="both"/>
      </w:pPr>
      <w:r w:rsidRPr="00317F3B">
        <w:t xml:space="preserve">Методология исторического познания — это система принципов, методов и теоретических подходов, используемых для изучения прошлого, обеспечивающая объективность и научность исторических знаний. Она включает общенаучные подходы, специальные исторические методы (историко-генетический, сравнительный) и междисциплинарные методики для анализа источников и реконструкции исторических процессов. </w:t>
      </w:r>
    </w:p>
    <w:p w:rsidR="009E20E4" w:rsidRPr="00317F3B" w:rsidRDefault="009E20E4" w:rsidP="005055A3">
      <w:pPr>
        <w:jc w:val="both"/>
        <w:rPr>
          <w:b/>
          <w:bCs/>
        </w:rPr>
      </w:pPr>
      <w:r w:rsidRPr="00317F3B">
        <w:rPr>
          <w:b/>
          <w:bCs/>
        </w:rPr>
        <w:t>Основные методологические подходы (Парадигмы)</w:t>
      </w:r>
    </w:p>
    <w:p w:rsidR="009E20E4" w:rsidRPr="00317F3B" w:rsidRDefault="009E20E4" w:rsidP="005055A3">
      <w:pPr>
        <w:jc w:val="both"/>
      </w:pPr>
      <w:r w:rsidRPr="00317F3B">
        <w:rPr>
          <w:rStyle w:val="a3"/>
        </w:rPr>
        <w:t>Формационный подход:</w:t>
      </w:r>
      <w:r w:rsidRPr="00317F3B">
        <w:rPr>
          <w:rStyle w:val="t286pc"/>
        </w:rPr>
        <w:t xml:space="preserve"> Изучает историю через смену социально-экономических формаций (основа — способ производства).</w:t>
      </w:r>
    </w:p>
    <w:p w:rsidR="009E20E4" w:rsidRPr="00317F3B" w:rsidRDefault="009E20E4" w:rsidP="005055A3">
      <w:pPr>
        <w:jc w:val="both"/>
      </w:pPr>
      <w:r w:rsidRPr="00317F3B">
        <w:rPr>
          <w:rStyle w:val="a3"/>
        </w:rPr>
        <w:t>Цивилизационный подход:</w:t>
      </w:r>
      <w:r w:rsidRPr="00317F3B">
        <w:rPr>
          <w:rStyle w:val="t286pc"/>
        </w:rPr>
        <w:t xml:space="preserve"> Акцентирует внимание на уникальности культур, систем ценностей и менталитете локальных цивилизаций.</w:t>
      </w:r>
    </w:p>
    <w:p w:rsidR="009E20E4" w:rsidRPr="00317F3B" w:rsidRDefault="009E20E4" w:rsidP="005055A3">
      <w:pPr>
        <w:jc w:val="both"/>
      </w:pPr>
      <w:proofErr w:type="spellStart"/>
      <w:r w:rsidRPr="00317F3B">
        <w:rPr>
          <w:rStyle w:val="a3"/>
        </w:rPr>
        <w:t>Модернизационный</w:t>
      </w:r>
      <w:proofErr w:type="spellEnd"/>
      <w:r w:rsidRPr="00317F3B">
        <w:rPr>
          <w:rStyle w:val="a3"/>
        </w:rPr>
        <w:t xml:space="preserve"> подход:</w:t>
      </w:r>
      <w:r w:rsidRPr="00317F3B">
        <w:rPr>
          <w:rStyle w:val="t286pc"/>
        </w:rPr>
        <w:t xml:space="preserve"> Анализирует переход от традиционного общества к индустриальному и постиндустриальному.</w:t>
      </w:r>
    </w:p>
    <w:p w:rsidR="009E20E4" w:rsidRPr="00317F3B" w:rsidRDefault="009E20E4" w:rsidP="005055A3">
      <w:pPr>
        <w:jc w:val="both"/>
      </w:pPr>
      <w:r w:rsidRPr="00317F3B">
        <w:rPr>
          <w:rStyle w:val="a3"/>
        </w:rPr>
        <w:t>Антропологический подход:</w:t>
      </w:r>
      <w:r w:rsidRPr="00317F3B">
        <w:rPr>
          <w:rStyle w:val="t286pc"/>
        </w:rPr>
        <w:t xml:space="preserve"> Фокусируется на человеке в истории, его повседневной жизни, психологии и мировоззрении.</w:t>
      </w:r>
    </w:p>
    <w:p w:rsidR="009E20E4" w:rsidRPr="00317F3B" w:rsidRDefault="009E20E4" w:rsidP="005055A3">
      <w:pPr>
        <w:jc w:val="both"/>
        <w:rPr>
          <w:b/>
          <w:bCs/>
        </w:rPr>
      </w:pPr>
      <w:r w:rsidRPr="00317F3B">
        <w:rPr>
          <w:b/>
          <w:bCs/>
        </w:rPr>
        <w:t>Методы исторического исследования</w:t>
      </w:r>
    </w:p>
    <w:p w:rsidR="009E20E4" w:rsidRPr="00317F3B" w:rsidRDefault="009E20E4" w:rsidP="005055A3">
      <w:pPr>
        <w:jc w:val="both"/>
      </w:pPr>
      <w:r w:rsidRPr="00317F3B">
        <w:t xml:space="preserve">Методы принято делить на классические, прикладные и альтернативные: </w:t>
      </w:r>
    </w:p>
    <w:p w:rsidR="009E20E4" w:rsidRPr="00317F3B" w:rsidRDefault="009E20E4" w:rsidP="005055A3">
      <w:pPr>
        <w:jc w:val="both"/>
      </w:pPr>
      <w:r w:rsidRPr="00317F3B">
        <w:rPr>
          <w:rStyle w:val="a3"/>
          <w:b w:val="0"/>
        </w:rPr>
        <w:t>Историко-генетический:</w:t>
      </w:r>
      <w:r w:rsidRPr="00317F3B">
        <w:rPr>
          <w:rStyle w:val="t286pc"/>
        </w:rPr>
        <w:t xml:space="preserve"> Раскрывает причинно-следственные связи и развитие явлений во времени.</w:t>
      </w:r>
    </w:p>
    <w:p w:rsidR="009E20E4" w:rsidRPr="00317F3B" w:rsidRDefault="009E20E4" w:rsidP="005055A3">
      <w:pPr>
        <w:jc w:val="both"/>
      </w:pPr>
      <w:r w:rsidRPr="00317F3B">
        <w:rPr>
          <w:rStyle w:val="a3"/>
          <w:b w:val="0"/>
        </w:rPr>
        <w:t>Историко-сравнительный:</w:t>
      </w:r>
      <w:r w:rsidRPr="00317F3B">
        <w:rPr>
          <w:rStyle w:val="t286pc"/>
        </w:rPr>
        <w:t xml:space="preserve"> Сопоставляет исторические объекты для выявления общих черт и различий.</w:t>
      </w:r>
    </w:p>
    <w:p w:rsidR="009E20E4" w:rsidRPr="00317F3B" w:rsidRDefault="009E20E4" w:rsidP="005055A3">
      <w:pPr>
        <w:jc w:val="both"/>
      </w:pPr>
      <w:r w:rsidRPr="00317F3B">
        <w:rPr>
          <w:rStyle w:val="a3"/>
          <w:b w:val="0"/>
        </w:rPr>
        <w:t>Историко-типологический:</w:t>
      </w:r>
      <w:r w:rsidRPr="00317F3B">
        <w:rPr>
          <w:rStyle w:val="t286pc"/>
        </w:rPr>
        <w:t xml:space="preserve"> Классифицирует объекты, события или явления по их существенным признакам.</w:t>
      </w:r>
    </w:p>
    <w:p w:rsidR="009E20E4" w:rsidRPr="00317F3B" w:rsidRDefault="009E20E4" w:rsidP="005055A3">
      <w:pPr>
        <w:jc w:val="both"/>
      </w:pPr>
      <w:r w:rsidRPr="00317F3B">
        <w:rPr>
          <w:rStyle w:val="a3"/>
          <w:b w:val="0"/>
        </w:rPr>
        <w:t>Историко-системный:</w:t>
      </w:r>
      <w:r w:rsidRPr="00317F3B">
        <w:rPr>
          <w:rStyle w:val="t286pc"/>
        </w:rPr>
        <w:t xml:space="preserve"> Рассматривает исторические объекты как целостные системы.</w:t>
      </w:r>
    </w:p>
    <w:p w:rsidR="009E20E4" w:rsidRPr="00317F3B" w:rsidRDefault="009E20E4" w:rsidP="005055A3">
      <w:pPr>
        <w:jc w:val="both"/>
      </w:pPr>
      <w:r w:rsidRPr="00317F3B">
        <w:rPr>
          <w:rStyle w:val="a3"/>
          <w:b w:val="0"/>
        </w:rPr>
        <w:t>Ретроспективный метод:</w:t>
      </w:r>
      <w:r w:rsidRPr="00317F3B">
        <w:rPr>
          <w:rStyle w:val="t286pc"/>
        </w:rPr>
        <w:t xml:space="preserve"> Изучает события от настоящего времени к прошлому для понимания их истоков.</w:t>
      </w:r>
    </w:p>
    <w:p w:rsidR="009E20E4" w:rsidRPr="00317F3B" w:rsidRDefault="009E20E4" w:rsidP="005055A3">
      <w:pPr>
        <w:jc w:val="both"/>
      </w:pPr>
      <w:r w:rsidRPr="00317F3B">
        <w:rPr>
          <w:rStyle w:val="a3"/>
          <w:b w:val="0"/>
        </w:rPr>
        <w:t>Синхронный метод:</w:t>
      </w:r>
      <w:r w:rsidRPr="00317F3B">
        <w:rPr>
          <w:rStyle w:val="t286pc"/>
        </w:rPr>
        <w:t xml:space="preserve"> Изучает различные события, происходящие в одно время в разных местах.</w:t>
      </w:r>
      <w:r w:rsidRPr="00317F3B">
        <w:t xml:space="preserve"> </w:t>
      </w:r>
    </w:p>
    <w:p w:rsidR="009E20E4" w:rsidRPr="00317F3B" w:rsidRDefault="009E20E4" w:rsidP="005055A3">
      <w:pPr>
        <w:jc w:val="both"/>
        <w:rPr>
          <w:b/>
          <w:bCs/>
        </w:rPr>
      </w:pPr>
      <w:r w:rsidRPr="00317F3B">
        <w:rPr>
          <w:b/>
          <w:bCs/>
        </w:rPr>
        <w:t>Методики (Прикладные методы)</w:t>
      </w:r>
    </w:p>
    <w:p w:rsidR="009E20E4" w:rsidRPr="00317F3B" w:rsidRDefault="009E20E4" w:rsidP="005055A3">
      <w:pPr>
        <w:jc w:val="both"/>
      </w:pPr>
      <w:r w:rsidRPr="00317F3B">
        <w:t xml:space="preserve">Это конкретные инструменты работы с источниками: </w:t>
      </w:r>
    </w:p>
    <w:p w:rsidR="009E20E4" w:rsidRPr="00317F3B" w:rsidRDefault="009E20E4" w:rsidP="005055A3">
      <w:pPr>
        <w:jc w:val="both"/>
      </w:pPr>
      <w:r w:rsidRPr="00317F3B">
        <w:rPr>
          <w:rStyle w:val="a3"/>
          <w:b w:val="0"/>
        </w:rPr>
        <w:lastRenderedPageBreak/>
        <w:t>Контент-анализ:</w:t>
      </w:r>
      <w:r w:rsidRPr="00317F3B">
        <w:rPr>
          <w:rStyle w:val="t286pc"/>
        </w:rPr>
        <w:t xml:space="preserve"> Количественный анализ текстов.</w:t>
      </w:r>
    </w:p>
    <w:p w:rsidR="009E20E4" w:rsidRPr="00317F3B" w:rsidRDefault="009E20E4" w:rsidP="005055A3">
      <w:pPr>
        <w:jc w:val="both"/>
      </w:pPr>
      <w:r w:rsidRPr="00317F3B">
        <w:rPr>
          <w:rStyle w:val="a3"/>
          <w:b w:val="0"/>
        </w:rPr>
        <w:t>Историческая информатика:</w:t>
      </w:r>
      <w:r w:rsidRPr="00317F3B">
        <w:rPr>
          <w:rStyle w:val="t286pc"/>
        </w:rPr>
        <w:t xml:space="preserve"> Применение ЭВМ и математических методов.</w:t>
      </w:r>
    </w:p>
    <w:p w:rsidR="009E20E4" w:rsidRPr="00317F3B" w:rsidRDefault="009E20E4" w:rsidP="005055A3">
      <w:pPr>
        <w:jc w:val="both"/>
      </w:pPr>
      <w:r w:rsidRPr="00317F3B">
        <w:rPr>
          <w:rStyle w:val="a3"/>
          <w:b w:val="0"/>
        </w:rPr>
        <w:t>Метод реконструкции:</w:t>
      </w:r>
      <w:r w:rsidRPr="00317F3B">
        <w:rPr>
          <w:rStyle w:val="t286pc"/>
        </w:rPr>
        <w:t xml:space="preserve"> Воссоздание исторических предметов, событий или образов жизни на основе данных.</w:t>
      </w:r>
      <w:r w:rsidRPr="00317F3B">
        <w:t xml:space="preserve"> </w:t>
      </w:r>
    </w:p>
    <w:p w:rsidR="009E20E4" w:rsidRPr="00317F3B" w:rsidRDefault="009E20E4" w:rsidP="005055A3">
      <w:pPr>
        <w:jc w:val="both"/>
      </w:pPr>
      <w:r w:rsidRPr="00317F3B">
        <w:rPr>
          <w:b/>
        </w:rPr>
        <w:t>Методология</w:t>
      </w:r>
      <w:r w:rsidRPr="00317F3B">
        <w:t xml:space="preserve"> обеспечивает системность, логичность и обоснованность исторических исследований, позволяя превратить разрозненные факты в научное знание.</w:t>
      </w:r>
    </w:p>
    <w:p w:rsidR="009E20E4" w:rsidRPr="00317F3B" w:rsidRDefault="009E20E4" w:rsidP="005055A3">
      <w:pPr>
        <w:jc w:val="both"/>
      </w:pPr>
      <w:r w:rsidRPr="00317F3B">
        <w:rPr>
          <w:b/>
        </w:rPr>
        <w:t>Методы исторического исследования традиционно делятся</w:t>
      </w:r>
      <w:r w:rsidRPr="00317F3B">
        <w:t xml:space="preserve"> на две большие группы: общие методы научного исследования и специальные исторические методы</w:t>
      </w:r>
    </w:p>
    <w:p w:rsidR="005055A3" w:rsidRPr="00317F3B" w:rsidRDefault="009E20E4" w:rsidP="005055A3">
      <w:pPr>
        <w:jc w:val="both"/>
      </w:pPr>
      <w:r w:rsidRPr="00317F3B">
        <w:rPr>
          <w:b/>
        </w:rPr>
        <w:t>Задача общей методологии научного познания</w:t>
      </w:r>
      <w:r w:rsidRPr="00317F3B">
        <w:t xml:space="preserve"> – дать систему общих теоретических принципов решения поставленных задач и проблем. </w:t>
      </w:r>
    </w:p>
    <w:p w:rsidR="005055A3" w:rsidRPr="00317F3B" w:rsidRDefault="009E20E4" w:rsidP="005055A3">
      <w:pPr>
        <w:jc w:val="both"/>
      </w:pPr>
      <w:r w:rsidRPr="00317F3B">
        <w:rPr>
          <w:b/>
        </w:rPr>
        <w:t>методика</w:t>
      </w:r>
      <w:r w:rsidRPr="00317F3B">
        <w:t xml:space="preserve"> – это «тактика», тогда как методология – «стратегия» научного исследования.</w:t>
      </w:r>
    </w:p>
    <w:p w:rsidR="005055A3" w:rsidRPr="00317F3B" w:rsidRDefault="009E20E4" w:rsidP="005055A3">
      <w:pPr>
        <w:jc w:val="both"/>
      </w:pPr>
      <w:r w:rsidRPr="00317F3B">
        <w:t xml:space="preserve"> </w:t>
      </w:r>
    </w:p>
    <w:p w:rsidR="005055A3" w:rsidRPr="00317F3B" w:rsidRDefault="009E20E4" w:rsidP="005055A3">
      <w:pPr>
        <w:jc w:val="both"/>
      </w:pPr>
      <w:r w:rsidRPr="00317F3B">
        <w:rPr>
          <w:i/>
        </w:rPr>
        <w:t>Дж. Тош</w:t>
      </w:r>
      <w:r w:rsidRPr="00317F3B">
        <w:t xml:space="preserve"> писал, что «правила исследования нельзя свести к единой формуле, а конкретные процедуры анализа варьируют в зависимости от характера источника» (Тош 2000: 102). </w:t>
      </w:r>
    </w:p>
    <w:p w:rsidR="005055A3" w:rsidRPr="00317F3B" w:rsidRDefault="009E20E4" w:rsidP="005055A3">
      <w:pPr>
        <w:jc w:val="both"/>
      </w:pPr>
      <w:r w:rsidRPr="00317F3B">
        <w:rPr>
          <w:b/>
        </w:rPr>
        <w:t xml:space="preserve"> Методы исторического исследования 387 метода</w:t>
      </w:r>
      <w:r w:rsidRPr="00317F3B">
        <w:t xml:space="preserve">. </w:t>
      </w:r>
    </w:p>
    <w:p w:rsidR="005055A3" w:rsidRPr="00317F3B" w:rsidRDefault="009E20E4" w:rsidP="005055A3">
      <w:pPr>
        <w:jc w:val="both"/>
      </w:pPr>
      <w:r w:rsidRPr="00317F3B">
        <w:t>Правда, необходимо иметь в виду, что нередко выдающиеся ученые используют не один метод, а сразу несколько, точнее, даже систему методов</w:t>
      </w:r>
    </w:p>
    <w:tbl>
      <w:tblPr>
        <w:tblStyle w:val="a7"/>
        <w:tblW w:w="0" w:type="auto"/>
        <w:tblLook w:val="04A0" w:firstRow="1" w:lastRow="0" w:firstColumn="1" w:lastColumn="0" w:noHBand="0" w:noVBand="1"/>
      </w:tblPr>
      <w:tblGrid>
        <w:gridCol w:w="3964"/>
        <w:gridCol w:w="5381"/>
      </w:tblGrid>
      <w:tr w:rsidR="00D01002" w:rsidRPr="00317F3B" w:rsidTr="00553A11">
        <w:tc>
          <w:tcPr>
            <w:tcW w:w="9345" w:type="dxa"/>
            <w:gridSpan w:val="2"/>
          </w:tcPr>
          <w:p w:rsidR="00D01002" w:rsidRPr="00317F3B" w:rsidRDefault="00D01002" w:rsidP="00D01002">
            <w:pPr>
              <w:jc w:val="both"/>
            </w:pPr>
            <w:r w:rsidRPr="00317F3B">
              <w:t>«исследование без теории слепо, а теория без исследований пуста» (</w:t>
            </w:r>
            <w:proofErr w:type="spellStart"/>
            <w:r w:rsidRPr="00317F3B">
              <w:t>Bourdieu</w:t>
            </w:r>
            <w:proofErr w:type="spellEnd"/>
            <w:r w:rsidRPr="00317F3B">
              <w:t xml:space="preserve">, </w:t>
            </w:r>
            <w:proofErr w:type="spellStart"/>
            <w:r w:rsidRPr="00317F3B">
              <w:t>Wacquant</w:t>
            </w:r>
            <w:proofErr w:type="spellEnd"/>
            <w:r w:rsidRPr="00317F3B">
              <w:t xml:space="preserve"> 1992: 162</w:t>
            </w:r>
          </w:p>
        </w:tc>
      </w:tr>
      <w:tr w:rsidR="00D01002" w:rsidRPr="00317F3B" w:rsidTr="00553A11">
        <w:tc>
          <w:tcPr>
            <w:tcW w:w="9345" w:type="dxa"/>
            <w:gridSpan w:val="2"/>
          </w:tcPr>
          <w:p w:rsidR="00D01002" w:rsidRPr="00317F3B" w:rsidRDefault="00D01002" w:rsidP="00DB01B2">
            <w:pPr>
              <w:jc w:val="both"/>
            </w:pPr>
            <w:r w:rsidRPr="00317F3B">
              <w:t xml:space="preserve">в конце XIX в. Ш. </w:t>
            </w:r>
            <w:proofErr w:type="spellStart"/>
            <w:r w:rsidRPr="00317F3B">
              <w:t>Ланглуа</w:t>
            </w:r>
            <w:proofErr w:type="spellEnd"/>
            <w:r w:rsidRPr="00317F3B">
              <w:t xml:space="preserve"> и Ш. </w:t>
            </w:r>
            <w:proofErr w:type="spellStart"/>
            <w:r w:rsidRPr="00317F3B">
              <w:t>Сеньобос</w:t>
            </w:r>
            <w:proofErr w:type="spellEnd"/>
            <w:r w:rsidRPr="00317F3B">
              <w:t xml:space="preserve"> назвали историю наукой «клея и ножниц» (</w:t>
            </w:r>
            <w:proofErr w:type="spellStart"/>
            <w:r w:rsidRPr="00317F3B">
              <w:t>Ланглуа</w:t>
            </w:r>
            <w:proofErr w:type="spellEnd"/>
            <w:r w:rsidRPr="00317F3B">
              <w:t xml:space="preserve">, </w:t>
            </w:r>
            <w:proofErr w:type="spellStart"/>
            <w:r w:rsidRPr="00317F3B">
              <w:t>Сеньобос</w:t>
            </w:r>
            <w:proofErr w:type="spellEnd"/>
            <w:r w:rsidRPr="00317F3B">
              <w:t xml:space="preserve"> 2004). Задача историка сводилась, по их мнению, к сбору фактов в архивах и их монтажу в единое повествование. При этом «само собой» должны получиться целостное описание прошлого и теоретические выводы. Данный метод используется многими историками до наших дней.</w:t>
            </w:r>
          </w:p>
        </w:tc>
      </w:tr>
      <w:tr w:rsidR="00304236" w:rsidRPr="00317F3B" w:rsidTr="00D01002">
        <w:tc>
          <w:tcPr>
            <w:tcW w:w="3964" w:type="dxa"/>
          </w:tcPr>
          <w:p w:rsidR="00304236" w:rsidRPr="00317F3B" w:rsidRDefault="00304236" w:rsidP="005055A3">
            <w:pPr>
              <w:jc w:val="both"/>
            </w:pPr>
            <w:proofErr w:type="spellStart"/>
            <w:r w:rsidRPr="00317F3B">
              <w:rPr>
                <w:i/>
              </w:rPr>
              <w:t>нарративный</w:t>
            </w:r>
            <w:proofErr w:type="spellEnd"/>
            <w:r w:rsidRPr="00317F3B">
              <w:rPr>
                <w:i/>
              </w:rPr>
              <w:t xml:space="preserve"> метод</w:t>
            </w:r>
            <w:r w:rsidR="00DB01B2" w:rsidRPr="00317F3B">
              <w:rPr>
                <w:i/>
              </w:rPr>
              <w:t xml:space="preserve"> </w:t>
            </w:r>
            <w:r w:rsidR="00DB01B2" w:rsidRPr="00317F3B">
              <w:t>является важным, хотя и недостаточным, для изложения исторических фактов. Сам по себе рассказ о событиях (нарратив) предполагает определенную последовательность, которая выстраивается согласно некоей логике самих событий</w:t>
            </w:r>
          </w:p>
        </w:tc>
        <w:tc>
          <w:tcPr>
            <w:tcW w:w="5381" w:type="dxa"/>
          </w:tcPr>
          <w:p w:rsidR="00304236" w:rsidRPr="00317F3B" w:rsidRDefault="00304236" w:rsidP="00304236">
            <w:pPr>
              <w:jc w:val="both"/>
            </w:pPr>
            <w:r w:rsidRPr="00317F3B">
              <w:t xml:space="preserve">Историк интерпретирует данную цепь событий исходя из определенных причинно-следственных связей, установленных фактов и т. д. Полученные выводы важны для первичного анализа исторического события или эпохи. Однако для глубокого проникновения в суть событий этого явно недостаточно. </w:t>
            </w:r>
          </w:p>
          <w:p w:rsidR="00304236" w:rsidRPr="00317F3B" w:rsidRDefault="00304236" w:rsidP="005055A3">
            <w:pPr>
              <w:jc w:val="both"/>
            </w:pPr>
          </w:p>
        </w:tc>
      </w:tr>
      <w:tr w:rsidR="00304236" w:rsidRPr="00317F3B" w:rsidTr="00D01002">
        <w:tc>
          <w:tcPr>
            <w:tcW w:w="3964" w:type="dxa"/>
          </w:tcPr>
          <w:p w:rsidR="00D01002" w:rsidRPr="00317F3B" w:rsidRDefault="00D01002" w:rsidP="00D01002">
            <w:pPr>
              <w:jc w:val="both"/>
            </w:pPr>
            <w:r w:rsidRPr="00317F3B">
              <w:rPr>
                <w:b/>
              </w:rPr>
              <w:t>Исторический (историко-генетический) метод</w:t>
            </w:r>
            <w:r w:rsidRPr="00317F3B">
              <w:t xml:space="preserve">. В первые десятилетия XIX в. приобрел зрелые черты и широко распространился принцип историзма </w:t>
            </w:r>
          </w:p>
          <w:p w:rsidR="00D01002" w:rsidRPr="00317F3B" w:rsidRDefault="00D01002" w:rsidP="00D01002">
            <w:pPr>
              <w:jc w:val="both"/>
            </w:pPr>
            <w:r w:rsidRPr="00317F3B">
              <w:t>Ярким примером использования исторического (</w:t>
            </w:r>
            <w:proofErr w:type="spellStart"/>
            <w:r w:rsidRPr="00317F3B">
              <w:t>историкогенетического</w:t>
            </w:r>
            <w:proofErr w:type="spellEnd"/>
            <w:r w:rsidRPr="00317F3B">
              <w:t xml:space="preserve">) метода являются труды представителей школы «Анналов» Ф. </w:t>
            </w:r>
            <w:proofErr w:type="spellStart"/>
            <w:r w:rsidRPr="00317F3B">
              <w:t>Арьеса</w:t>
            </w:r>
            <w:proofErr w:type="spellEnd"/>
            <w:r w:rsidRPr="00317F3B">
              <w:t xml:space="preserve"> «Человек перед лицом смерти» (1992; см. об этой книге также в главе 14) и Ж. </w:t>
            </w:r>
            <w:proofErr w:type="spellStart"/>
            <w:r w:rsidRPr="00317F3B">
              <w:t>Ле</w:t>
            </w:r>
            <w:proofErr w:type="spellEnd"/>
            <w:r w:rsidRPr="00317F3B">
              <w:t xml:space="preserve"> Гоффа «Рождение чистилища» (2009). </w:t>
            </w:r>
            <w:proofErr w:type="spellStart"/>
            <w:r w:rsidRPr="00317F3B">
              <w:t>Арьес</w:t>
            </w:r>
            <w:proofErr w:type="spellEnd"/>
            <w:r w:rsidRPr="00317F3B">
              <w:t xml:space="preserve"> использовал самые разнообразные источники: данные иконографии, надгробия и эпитафии, живопись, литературные источники.</w:t>
            </w:r>
          </w:p>
          <w:p w:rsidR="00D01002" w:rsidRPr="00317F3B" w:rsidRDefault="00D01002" w:rsidP="00D01002">
            <w:pPr>
              <w:jc w:val="both"/>
            </w:pPr>
          </w:p>
          <w:p w:rsidR="00D01002" w:rsidRPr="00317F3B" w:rsidRDefault="00D01002" w:rsidP="00D01002">
            <w:pPr>
              <w:jc w:val="both"/>
            </w:pPr>
            <w:r w:rsidRPr="00317F3B">
              <w:lastRenderedPageBreak/>
              <w:t xml:space="preserve">Одним из самых ярких примеров использования историко-генетического метода является знаменитая работа М. Вебера «Протестантская этика и дух капитализма», в которой этот историк и социолог обнаруживает корни современной капиталистической этики и идеологии (о Вебере см. также главу </w:t>
            </w:r>
          </w:p>
          <w:p w:rsidR="00D01002" w:rsidRPr="00317F3B" w:rsidRDefault="00D01002" w:rsidP="00D01002">
            <w:pPr>
              <w:jc w:val="both"/>
            </w:pPr>
            <w:r w:rsidRPr="00317F3B">
              <w:t xml:space="preserve">Таким образом, прошлое интерпретируется или реконструируется на основе каких-либо теоретических предпосылок или знания о более позднем состоянии данного или схожего </w:t>
            </w:r>
            <w:proofErr w:type="gramStart"/>
            <w:r w:rsidRPr="00317F3B">
              <w:t>явления</w:t>
            </w:r>
            <w:proofErr w:type="gramEnd"/>
            <w:r w:rsidRPr="00317F3B">
              <w:t xml:space="preserve"> или процесса. Этот метод был использован, в частности, К. Марксом при анализе генезиса капитализма. </w:t>
            </w:r>
          </w:p>
          <w:p w:rsidR="00304236" w:rsidRPr="00317F3B" w:rsidRDefault="00304236" w:rsidP="00D01002">
            <w:pPr>
              <w:jc w:val="both"/>
            </w:pPr>
          </w:p>
        </w:tc>
        <w:tc>
          <w:tcPr>
            <w:tcW w:w="5381" w:type="dxa"/>
          </w:tcPr>
          <w:p w:rsidR="00D01002" w:rsidRPr="00317F3B" w:rsidRDefault="00D01002" w:rsidP="00D01002">
            <w:pPr>
              <w:jc w:val="both"/>
            </w:pPr>
            <w:r w:rsidRPr="00317F3B">
              <w:lastRenderedPageBreak/>
              <w:t xml:space="preserve">Известный историк и философ истории Ф. </w:t>
            </w:r>
            <w:proofErr w:type="spellStart"/>
            <w:r w:rsidRPr="00317F3B">
              <w:t>Майнеке</w:t>
            </w:r>
            <w:proofErr w:type="spellEnd"/>
            <w:r w:rsidRPr="00317F3B">
              <w:t xml:space="preserve"> (1862–1954) полагал, что появление историзма являлось одним из наиболее значительных интеллектуальных переворотов в западной исторической науке. Его даже сравнивают с «научной революцией» в </w:t>
            </w:r>
            <w:proofErr w:type="spellStart"/>
            <w:r w:rsidRPr="00317F3B">
              <w:t>куновском</w:t>
            </w:r>
            <w:proofErr w:type="spellEnd"/>
            <w:r w:rsidRPr="00317F3B">
              <w:t xml:space="preserve"> смысле (</w:t>
            </w:r>
            <w:proofErr w:type="spellStart"/>
            <w:r w:rsidRPr="00317F3B">
              <w:t>Igers</w:t>
            </w:r>
            <w:proofErr w:type="spellEnd"/>
            <w:r w:rsidRPr="00317F3B">
              <w:t xml:space="preserve"> 1984: 31–41). </w:t>
            </w:r>
          </w:p>
          <w:p w:rsidR="00D01002" w:rsidRPr="00317F3B" w:rsidRDefault="00D01002" w:rsidP="00D01002">
            <w:pPr>
              <w:jc w:val="both"/>
            </w:pPr>
            <w:r w:rsidRPr="00317F3B">
              <w:t xml:space="preserve">Теория и методология истории Принцип историзма означает рассмотрение всякого явления в его развитии: зарождении, становлении и отмирании. Историзм как способ осмысления прошлого, современности и вероятного будущего требует искать корни всех явлений в прошлом; понимать, что между эпохами существует преемственность, а каждую эпоху надо оценивать с точки зрения ее исторических особенностей и возможностей. </w:t>
            </w:r>
          </w:p>
          <w:p w:rsidR="00D01002" w:rsidRPr="00317F3B" w:rsidRDefault="00D01002" w:rsidP="00D01002">
            <w:pPr>
              <w:jc w:val="both"/>
            </w:pPr>
            <w:r w:rsidRPr="00317F3B">
              <w:t xml:space="preserve">В результате на общество удалось взглянуть как на нечто цельное и взаимосвязанное, а целостность позволяет глубже понять отдельные его элементы. </w:t>
            </w:r>
          </w:p>
          <w:p w:rsidR="00D01002" w:rsidRPr="00317F3B" w:rsidRDefault="00D01002" w:rsidP="00D01002">
            <w:pPr>
              <w:jc w:val="both"/>
            </w:pPr>
            <w:r w:rsidRPr="00317F3B">
              <w:lastRenderedPageBreak/>
              <w:t xml:space="preserve">Другим хорошим примером использования данного метода является монография П. Манту «Промышленная революция XVIII столетия в Англии». Автор исследования показывает целый ряд предпосылок, которые обусловили совершение этой революции именно в Англии. В частности, Манту делает экскурсы в историю создания паровых машин, начало которым было положено еще в XVII в., раскрывает особенности английской рассеянной мануфактуры, в среде которой родились первые машины (челночный ткацкий станок Джона </w:t>
            </w:r>
            <w:proofErr w:type="spellStart"/>
            <w:r w:rsidRPr="00317F3B">
              <w:t>Кэя</w:t>
            </w:r>
            <w:proofErr w:type="spellEnd"/>
            <w:r w:rsidRPr="00317F3B">
              <w:t xml:space="preserve">, механическая прялка Джеймса </w:t>
            </w:r>
            <w:proofErr w:type="spellStart"/>
            <w:r w:rsidRPr="00317F3B">
              <w:t>Харгревса</w:t>
            </w:r>
            <w:proofErr w:type="spellEnd"/>
            <w:r w:rsidRPr="00317F3B">
              <w:t xml:space="preserve"> «Дженни»)</w:t>
            </w:r>
          </w:p>
          <w:p w:rsidR="00304236" w:rsidRPr="00317F3B" w:rsidRDefault="00D01002" w:rsidP="00D01002">
            <w:pPr>
              <w:jc w:val="both"/>
            </w:pPr>
            <w:r w:rsidRPr="00317F3B">
              <w:t>М. Блоком при изучении средневекового аграрного строя во Франции. Чтобы понять аграрную структуру средневековой Франции, Блок предлагает опираться на данные более позднего времени (XVIII в.), дающие целостную картину французской деревни</w:t>
            </w:r>
          </w:p>
        </w:tc>
      </w:tr>
      <w:tr w:rsidR="00304236" w:rsidRPr="00317F3B" w:rsidTr="00D01002">
        <w:tc>
          <w:tcPr>
            <w:tcW w:w="3964" w:type="dxa"/>
          </w:tcPr>
          <w:p w:rsidR="00304236" w:rsidRPr="00317F3B" w:rsidRDefault="00DB01B2" w:rsidP="005055A3">
            <w:pPr>
              <w:jc w:val="both"/>
            </w:pPr>
            <w:r w:rsidRPr="00317F3B">
              <w:rPr>
                <w:b/>
              </w:rPr>
              <w:lastRenderedPageBreak/>
              <w:t>Исторический метод нередко связан с реконструкцией событий с помощью специальных методов и с применением общих логических и эвристических методов</w:t>
            </w:r>
            <w:r w:rsidRPr="00317F3B">
              <w:t xml:space="preserve">. Р. </w:t>
            </w:r>
            <w:proofErr w:type="spellStart"/>
            <w:r w:rsidRPr="00317F3B">
              <w:t>Коллингвуд</w:t>
            </w:r>
            <w:proofErr w:type="spellEnd"/>
            <w:r w:rsidRPr="00317F3B">
              <w:t xml:space="preserve"> (1889–1943), который одновременно являлся историком и философом истории, писал, что историк очень часто похож в своих методах на следователя, который должен раскрыть преступление. Подобно следователю, историк пытается собрать все фактические свидетельства и на их основе с помощью воображения, логики и дедукции строить гипотезы, не противоречащие фактам (</w:t>
            </w:r>
            <w:proofErr w:type="spellStart"/>
            <w:r w:rsidRPr="00317F3B">
              <w:t>Коллингвуд</w:t>
            </w:r>
            <w:proofErr w:type="spellEnd"/>
            <w:r w:rsidRPr="00317F3B">
              <w:t xml:space="preserve"> 1980).</w:t>
            </w:r>
          </w:p>
        </w:tc>
        <w:tc>
          <w:tcPr>
            <w:tcW w:w="5381" w:type="dxa"/>
          </w:tcPr>
          <w:p w:rsidR="00DB01B2" w:rsidRPr="00317F3B" w:rsidRDefault="00DB01B2" w:rsidP="00DB01B2">
            <w:pPr>
              <w:jc w:val="both"/>
            </w:pPr>
            <w:r w:rsidRPr="00317F3B">
              <w:t>Одним из результатов применения исторического метода является создание периодизации. Периодизация очень важна для историка, причем не только для того, который исследует материал на достаточно длительном временном интервале.</w:t>
            </w:r>
          </w:p>
          <w:p w:rsidR="00DB01B2" w:rsidRPr="00317F3B" w:rsidRDefault="00DB01B2" w:rsidP="00DB01B2">
            <w:pPr>
              <w:jc w:val="both"/>
            </w:pPr>
            <w:r w:rsidRPr="00317F3B">
              <w:t xml:space="preserve"> </w:t>
            </w:r>
          </w:p>
          <w:p w:rsidR="00DB01B2" w:rsidRPr="00317F3B" w:rsidRDefault="00DB01B2" w:rsidP="00DB01B2">
            <w:pPr>
              <w:jc w:val="both"/>
            </w:pPr>
            <w:r w:rsidRPr="00317F3B">
              <w:t xml:space="preserve">Для периодизации избираются самые разные основания: от смены характера идей и мышления до экологических трансформаций и межкультурного взаимодействия. Многие ученые отмечают ее большую значимость для истории и других социальных наук (см., </w:t>
            </w:r>
            <w:proofErr w:type="gramStart"/>
            <w:r w:rsidRPr="00317F3B">
              <w:t>например</w:t>
            </w:r>
            <w:proofErr w:type="gramEnd"/>
            <w:r w:rsidRPr="00317F3B">
              <w:t xml:space="preserve">: </w:t>
            </w:r>
            <w:proofErr w:type="spellStart"/>
            <w:r w:rsidRPr="00317F3B">
              <w:t>Gellner</w:t>
            </w:r>
            <w:proofErr w:type="spellEnd"/>
            <w:r w:rsidRPr="00317F3B">
              <w:t xml:space="preserve"> 1988; Бентли 2001; </w:t>
            </w:r>
            <w:proofErr w:type="spellStart"/>
            <w:r w:rsidRPr="00317F3B">
              <w:t>Геллнер</w:t>
            </w:r>
            <w:proofErr w:type="spellEnd"/>
            <w:r w:rsidRPr="00317F3B">
              <w:t xml:space="preserve"> 2001; Грин 2001; Гринин 2006; Мак-Нил 2001; Розов 2001а; </w:t>
            </w:r>
            <w:proofErr w:type="spellStart"/>
            <w:r w:rsidRPr="00317F3B">
              <w:t>Стернз</w:t>
            </w:r>
            <w:proofErr w:type="spellEnd"/>
            <w:r w:rsidRPr="00317F3B">
              <w:t xml:space="preserve"> 2001 и др.). </w:t>
            </w:r>
          </w:p>
          <w:p w:rsidR="00DB01B2" w:rsidRPr="00317F3B" w:rsidRDefault="00DB01B2" w:rsidP="00DB01B2">
            <w:pPr>
              <w:jc w:val="both"/>
            </w:pPr>
          </w:p>
          <w:p w:rsidR="00DB01B2" w:rsidRPr="00317F3B" w:rsidRDefault="00DB01B2" w:rsidP="00DB01B2">
            <w:pPr>
              <w:jc w:val="both"/>
            </w:pPr>
            <w:r w:rsidRPr="00317F3B">
              <w:t>Правило одинаковых оснований, согласно которому конструирование периодизации требует при выделении равных по таксономической значимости периодов исходить из одинаковых критериев</w:t>
            </w:r>
          </w:p>
          <w:p w:rsidR="00DB01B2" w:rsidRPr="00317F3B" w:rsidRDefault="00DB01B2" w:rsidP="00DB01B2">
            <w:pPr>
              <w:jc w:val="both"/>
            </w:pPr>
            <w:r w:rsidRPr="00317F3B">
              <w:t xml:space="preserve">Основанием периодизации могут быть и иные критерии, в зависимости от поставленной задачи и аспекта исследования. </w:t>
            </w:r>
          </w:p>
          <w:p w:rsidR="00304236" w:rsidRPr="00317F3B" w:rsidRDefault="00304236" w:rsidP="005055A3">
            <w:pPr>
              <w:jc w:val="both"/>
            </w:pPr>
          </w:p>
        </w:tc>
      </w:tr>
      <w:tr w:rsidR="00304236" w:rsidRPr="00317F3B" w:rsidTr="00D01002">
        <w:tc>
          <w:tcPr>
            <w:tcW w:w="3964" w:type="dxa"/>
          </w:tcPr>
          <w:p w:rsidR="00DB01B2" w:rsidRPr="00317F3B" w:rsidRDefault="00DB01B2" w:rsidP="00DB01B2">
            <w:pPr>
              <w:jc w:val="both"/>
            </w:pPr>
            <w:r w:rsidRPr="00317F3B">
              <w:rPr>
                <w:b/>
              </w:rPr>
              <w:t>Сравнительный метод.</w:t>
            </w:r>
            <w:r w:rsidRPr="00317F3B">
              <w:t xml:space="preserve"> Сравнение есть один из базисных принципов научного познания мира. Наблюдая повторяющиеся явления, с глубокой древности люди пытались понять причины этого. В результате у них </w:t>
            </w:r>
            <w:r w:rsidRPr="00317F3B">
              <w:lastRenderedPageBreak/>
              <w:t xml:space="preserve">возникали ответы на те или иные вопросы. </w:t>
            </w:r>
          </w:p>
          <w:p w:rsidR="00DB01B2" w:rsidRPr="00317F3B" w:rsidRDefault="00DB01B2" w:rsidP="00DB01B2">
            <w:pPr>
              <w:jc w:val="both"/>
            </w:pPr>
            <w:r w:rsidRPr="00317F3B">
              <w:t>Логическим основанием сравнительного метода является аналогия. Аналогия – это сходство предметов и явлений. Способ мышления по аналогии предполагает, что при внешнем сходстве свойства и признаки, характерные для одного объекта, переносятся на другие. Это один из самых распространенных механизмов мышления</w:t>
            </w:r>
          </w:p>
          <w:p w:rsidR="00DB01B2" w:rsidRPr="00317F3B" w:rsidRDefault="00DB01B2" w:rsidP="00DB01B2">
            <w:pPr>
              <w:jc w:val="both"/>
            </w:pPr>
            <w:r w:rsidRPr="00317F3B">
              <w:t xml:space="preserve"> Задача исследователя – понять причины этой повторяемости. </w:t>
            </w:r>
          </w:p>
          <w:p w:rsidR="00304236" w:rsidRPr="00317F3B" w:rsidRDefault="00304236" w:rsidP="005055A3">
            <w:pPr>
              <w:jc w:val="both"/>
            </w:pPr>
          </w:p>
        </w:tc>
        <w:tc>
          <w:tcPr>
            <w:tcW w:w="5381" w:type="dxa"/>
          </w:tcPr>
          <w:p w:rsidR="00DB01B2" w:rsidRPr="00317F3B" w:rsidRDefault="00DB01B2" w:rsidP="00DB01B2">
            <w:pPr>
              <w:jc w:val="both"/>
            </w:pPr>
          </w:p>
          <w:p w:rsidR="00DB01B2" w:rsidRPr="00317F3B" w:rsidRDefault="00DB01B2" w:rsidP="00DB01B2">
            <w:pPr>
              <w:jc w:val="both"/>
            </w:pPr>
            <w:r w:rsidRPr="00317F3B">
              <w:t xml:space="preserve">Поэтому сравнительный метод – один из самых распространенных методов в общественных науках. </w:t>
            </w:r>
          </w:p>
          <w:p w:rsidR="00DB01B2" w:rsidRPr="00317F3B" w:rsidRDefault="00DB01B2" w:rsidP="00DB01B2">
            <w:pPr>
              <w:jc w:val="both"/>
            </w:pPr>
            <w:r w:rsidRPr="00317F3B">
              <w:rPr>
                <w:b/>
              </w:rPr>
              <w:t>сравнительно-историческим (Ковальченко 1987).</w:t>
            </w:r>
            <w:r w:rsidRPr="00317F3B">
              <w:t xml:space="preserve"> </w:t>
            </w:r>
          </w:p>
          <w:p w:rsidR="00DB01B2" w:rsidRPr="00317F3B" w:rsidRDefault="00DB01B2" w:rsidP="00DB01B2">
            <w:pPr>
              <w:jc w:val="both"/>
            </w:pPr>
            <w:r w:rsidRPr="00317F3B">
              <w:lastRenderedPageBreak/>
              <w:t xml:space="preserve">Сравнительный метод активно использовался в работах Ф. </w:t>
            </w:r>
            <w:proofErr w:type="spellStart"/>
            <w:r w:rsidRPr="00317F3B">
              <w:t>Броделя</w:t>
            </w:r>
            <w:proofErr w:type="spellEnd"/>
            <w:r w:rsidRPr="00317F3B">
              <w:t xml:space="preserve"> по экономической истории Средиземноморья и другим темам. Однако в трехтомной работе «Материальная цивилизация, экономика и капитализм» Ф. </w:t>
            </w:r>
            <w:proofErr w:type="spellStart"/>
            <w:r w:rsidRPr="00317F3B">
              <w:t>Бродель</w:t>
            </w:r>
            <w:proofErr w:type="spellEnd"/>
            <w:r w:rsidRPr="00317F3B">
              <w:t xml:space="preserve"> активно использовал не только сравнительный метод, но и исторический (историко-генетический), показывая предшествующие анализируемым явлениям состояния, а также зарождение капитализма на разных уровнях общества (другие примеры использования сравнительного метода см. в главах 5, 6, 8, 11 и др.). </w:t>
            </w:r>
          </w:p>
          <w:p w:rsidR="00DB01B2" w:rsidRPr="00317F3B" w:rsidRDefault="00DB01B2" w:rsidP="00DB01B2">
            <w:pPr>
              <w:jc w:val="both"/>
            </w:pPr>
            <w:r w:rsidRPr="00317F3B">
              <w:t>Ч. Тилли, можно выделить несколько типов различных сравнений (</w:t>
            </w:r>
            <w:proofErr w:type="spellStart"/>
            <w:r w:rsidRPr="00317F3B">
              <w:t>Tilly</w:t>
            </w:r>
            <w:proofErr w:type="spellEnd"/>
            <w:r w:rsidRPr="00317F3B">
              <w:t xml:space="preserve"> 1983). </w:t>
            </w:r>
            <w:r w:rsidRPr="00317F3B">
              <w:rPr>
                <w:i/>
              </w:rPr>
              <w:t>Индивидуализирующие сравнения</w:t>
            </w:r>
            <w:r w:rsidRPr="00317F3B">
              <w:t xml:space="preserve"> – это когда все привлекаемые примеры служат только как вспомогательные для объяснения главной, рассматриваемой исследователем формы. По всей видимости, этот вид сравнения близок к тому, что в социальных науках называют </w:t>
            </w:r>
            <w:proofErr w:type="spellStart"/>
            <w:r w:rsidRPr="00317F3B">
              <w:t>case</w:t>
            </w:r>
            <w:proofErr w:type="spellEnd"/>
            <w:r w:rsidRPr="00317F3B">
              <w:t xml:space="preserve"> </w:t>
            </w:r>
            <w:proofErr w:type="spellStart"/>
            <w:r w:rsidRPr="00317F3B">
              <w:t>study</w:t>
            </w:r>
            <w:proofErr w:type="spellEnd"/>
            <w:r w:rsidRPr="00317F3B">
              <w:t xml:space="preserve">. </w:t>
            </w:r>
          </w:p>
          <w:p w:rsidR="00DB01B2" w:rsidRPr="00317F3B" w:rsidRDefault="00DB01B2" w:rsidP="00DB01B2">
            <w:pPr>
              <w:jc w:val="both"/>
            </w:pPr>
            <w:r w:rsidRPr="00317F3B">
              <w:t xml:space="preserve">Образцом индивидуализирующих сравнений является книга М. Блока «Короли-чудотворцы» (1998 [1924]). </w:t>
            </w:r>
          </w:p>
          <w:p w:rsidR="00304236" w:rsidRPr="00317F3B" w:rsidRDefault="00304236" w:rsidP="005055A3">
            <w:pPr>
              <w:jc w:val="both"/>
            </w:pPr>
          </w:p>
        </w:tc>
      </w:tr>
      <w:tr w:rsidR="00304236" w:rsidRPr="00317F3B" w:rsidTr="00D01002">
        <w:tc>
          <w:tcPr>
            <w:tcW w:w="3964" w:type="dxa"/>
          </w:tcPr>
          <w:p w:rsidR="00DB01B2" w:rsidRPr="00317F3B" w:rsidRDefault="00DB01B2" w:rsidP="00DB01B2">
            <w:pPr>
              <w:jc w:val="both"/>
            </w:pPr>
            <w:r w:rsidRPr="00317F3B">
              <w:rPr>
                <w:b/>
              </w:rPr>
              <w:lastRenderedPageBreak/>
              <w:t>Типологический метод</w:t>
            </w:r>
            <w:r w:rsidRPr="00317F3B">
              <w:t xml:space="preserve"> является одним из важнейших методов, используемых в социальных и гуманитарных науках. Как и сравнительный метод, он основан на сопоставлении. Он также позволяет выявить группы схожих явлений и процессов, что достигается посредством схематического отображения конкретно-исторической реальности в виде логических моделей – так называемых «идеальных типов». </w:t>
            </w:r>
          </w:p>
          <w:p w:rsidR="00DB01B2" w:rsidRPr="00317F3B" w:rsidRDefault="00DB01B2" w:rsidP="00DB01B2">
            <w:pPr>
              <w:jc w:val="both"/>
            </w:pPr>
            <w:r w:rsidRPr="00317F3B">
              <w:t xml:space="preserve">Суть типологии состоит не в том, чтобы разложить по полочкам все изученные объекты, а в том, чтобы лучше уяснить вариативность наблюдаемых явлений и их сущность. </w:t>
            </w:r>
          </w:p>
          <w:p w:rsidR="00DB01B2" w:rsidRPr="00317F3B" w:rsidRDefault="00DB01B2" w:rsidP="00DB01B2">
            <w:pPr>
              <w:jc w:val="both"/>
            </w:pPr>
            <w:r w:rsidRPr="00317F3B">
              <w:t>понятия, как «феодализм», «племя», «</w:t>
            </w:r>
            <w:proofErr w:type="spellStart"/>
            <w:r w:rsidRPr="00317F3B">
              <w:t>вождество</w:t>
            </w:r>
            <w:proofErr w:type="spellEnd"/>
            <w:r w:rsidRPr="00317F3B">
              <w:t>», «государство», «город» и т. д., представляют собой идеальные типы.</w:t>
            </w:r>
          </w:p>
          <w:p w:rsidR="00304236" w:rsidRPr="00317F3B" w:rsidRDefault="00304236" w:rsidP="005055A3">
            <w:pPr>
              <w:jc w:val="both"/>
            </w:pPr>
          </w:p>
        </w:tc>
        <w:tc>
          <w:tcPr>
            <w:tcW w:w="5381" w:type="dxa"/>
          </w:tcPr>
          <w:p w:rsidR="00DB01B2" w:rsidRPr="00317F3B" w:rsidRDefault="00DB01B2" w:rsidP="00DB01B2">
            <w:pPr>
              <w:jc w:val="both"/>
            </w:pPr>
            <w:r w:rsidRPr="00317F3B">
              <w:t xml:space="preserve">типология отличается от обычной классификации. Последняя основана на группировании по тем или иным критериям реальных объектов. Скажем, классификацию может создавать археолог, раскладывая артефакты на группы на основе тех или иных выбранных критериев. Типология основывается на создании мыслительных объектов в сознании исследователя. </w:t>
            </w:r>
            <w:r w:rsidRPr="00317F3B">
              <w:rPr>
                <w:b/>
              </w:rPr>
              <w:t>Тип – это идеальная конструкция,</w:t>
            </w:r>
            <w:r w:rsidRPr="00317F3B">
              <w:t xml:space="preserve"> которая отражает наиболее важные черты и связи изучаемого явления. При этом могут игнорироваться иные признаки, которые не включаются в число существенных параметров модели.</w:t>
            </w:r>
          </w:p>
          <w:p w:rsidR="00DB01B2" w:rsidRPr="00317F3B" w:rsidRDefault="00DB01B2" w:rsidP="00DB01B2">
            <w:pPr>
              <w:jc w:val="both"/>
            </w:pPr>
            <w:r w:rsidRPr="00317F3B">
              <w:t xml:space="preserve">Классическим примером типологии считаются знаменитые три идеальных типа господства М. Вебера – традиционное, рациональное и харизматическое. Традиционное основано на соблюдении традиционных норм и вере в сакральные функции власти, рациональное – на соблюдении бюрократией рациональных и легитимных правил, харизматическое – на вере в сверхъестественные способности лидера. </w:t>
            </w:r>
          </w:p>
          <w:p w:rsidR="00DB01B2" w:rsidRPr="00317F3B" w:rsidRDefault="00DB01B2" w:rsidP="00DB01B2">
            <w:pPr>
              <w:jc w:val="both"/>
            </w:pPr>
          </w:p>
          <w:p w:rsidR="00304236" w:rsidRPr="00317F3B" w:rsidRDefault="00304236" w:rsidP="00DB01B2">
            <w:pPr>
              <w:jc w:val="both"/>
            </w:pPr>
          </w:p>
        </w:tc>
      </w:tr>
      <w:tr w:rsidR="00304236" w:rsidRPr="00317F3B" w:rsidTr="00D01002">
        <w:tc>
          <w:tcPr>
            <w:tcW w:w="3964" w:type="dxa"/>
          </w:tcPr>
          <w:p w:rsidR="00DB01B2" w:rsidRPr="00317F3B" w:rsidRDefault="00DB01B2" w:rsidP="00DB01B2">
            <w:pPr>
              <w:jc w:val="both"/>
            </w:pPr>
            <w:r w:rsidRPr="00317F3B">
              <w:rPr>
                <w:b/>
              </w:rPr>
              <w:t>Структурный метод.</w:t>
            </w:r>
            <w:r w:rsidRPr="00317F3B">
              <w:t xml:space="preserve"> Латинское слово </w:t>
            </w:r>
            <w:proofErr w:type="spellStart"/>
            <w:r w:rsidRPr="00317F3B">
              <w:t>structura</w:t>
            </w:r>
            <w:proofErr w:type="spellEnd"/>
            <w:r w:rsidRPr="00317F3B">
              <w:t xml:space="preserve"> означает «строение, расположение». Данный метод основан на выявлении устойчивых </w:t>
            </w:r>
            <w:r w:rsidRPr="00317F3B">
              <w:lastRenderedPageBreak/>
              <w:t xml:space="preserve">связей внутри системы, обеспечивающих сохранение ее основных свойств. Отсюда проистекает его близость к системному методу. Не случайно в социальных науках существует такое течение, как структурный функционализм. Истоки структурализма восходят к работам лингвиста Фердинанда де Соссюра (1857–1913) и социолога Эмиля Дюркгейма (1858–1917). Важный вклад в его развитие внес британский антрополог А. </w:t>
            </w:r>
            <w:proofErr w:type="spellStart"/>
            <w:r w:rsidRPr="00317F3B">
              <w:t>Рэдклифф</w:t>
            </w:r>
            <w:proofErr w:type="spellEnd"/>
            <w:r w:rsidRPr="00317F3B">
              <w:t xml:space="preserve">-Браун (1881–1955) и советский фольклорист В. Я. </w:t>
            </w:r>
            <w:proofErr w:type="spellStart"/>
            <w:r w:rsidRPr="00317F3B">
              <w:t>Пропп</w:t>
            </w:r>
            <w:proofErr w:type="spellEnd"/>
            <w:r w:rsidRPr="00317F3B">
              <w:t xml:space="preserve"> (1895–1970). </w:t>
            </w:r>
          </w:p>
          <w:p w:rsidR="00304236" w:rsidRPr="00317F3B" w:rsidRDefault="00304236" w:rsidP="005055A3">
            <w:pPr>
              <w:jc w:val="both"/>
            </w:pPr>
          </w:p>
        </w:tc>
        <w:tc>
          <w:tcPr>
            <w:tcW w:w="5381" w:type="dxa"/>
          </w:tcPr>
          <w:p w:rsidR="00DB01B2" w:rsidRPr="00317F3B" w:rsidRDefault="00DB01B2" w:rsidP="00DB01B2">
            <w:pPr>
              <w:jc w:val="both"/>
            </w:pPr>
            <w:r w:rsidRPr="00317F3B">
              <w:lastRenderedPageBreak/>
              <w:t>Наиболее обстоятельно структурализм для социальных наук ХХ в. был разработан французским профессором Клодом Леви-</w:t>
            </w:r>
            <w:proofErr w:type="spellStart"/>
            <w:r w:rsidRPr="00317F3B">
              <w:t>Строссом</w:t>
            </w:r>
            <w:proofErr w:type="spellEnd"/>
            <w:r w:rsidRPr="00317F3B">
              <w:t xml:space="preserve"> (1908–2009). Его книга «Структурная </w:t>
            </w:r>
            <w:r w:rsidRPr="00317F3B">
              <w:lastRenderedPageBreak/>
              <w:t>антропология» опубликована на русском языке (1985). Согласно Леви-</w:t>
            </w:r>
            <w:proofErr w:type="spellStart"/>
            <w:r w:rsidRPr="00317F3B">
              <w:t>Строссу</w:t>
            </w:r>
            <w:proofErr w:type="spellEnd"/>
            <w:r w:rsidRPr="00317F3B">
              <w:t>, за каждым явлением или процессом скрываются неосознаваемые обыденным опытом структурные связи.</w:t>
            </w:r>
          </w:p>
          <w:p w:rsidR="00DB01B2" w:rsidRPr="00317F3B" w:rsidRDefault="00DB01B2" w:rsidP="00DB01B2">
            <w:pPr>
              <w:jc w:val="both"/>
            </w:pPr>
            <w:r w:rsidRPr="00317F3B">
              <w:t xml:space="preserve"> Задача антрополога – выявить структуру этих связей. Леви-</w:t>
            </w:r>
            <w:proofErr w:type="spellStart"/>
            <w:r w:rsidRPr="00317F3B">
              <w:t>Стросс</w:t>
            </w:r>
            <w:proofErr w:type="spellEnd"/>
            <w:r w:rsidRPr="00317F3B">
              <w:t xml:space="preserve"> разрабатывал данный метод на примере мифов, тотемизма, ритуалов. </w:t>
            </w:r>
          </w:p>
          <w:p w:rsidR="00304236" w:rsidRPr="00317F3B" w:rsidRDefault="00304236" w:rsidP="005055A3">
            <w:pPr>
              <w:jc w:val="both"/>
            </w:pPr>
          </w:p>
        </w:tc>
      </w:tr>
      <w:tr w:rsidR="00304236" w:rsidRPr="00317F3B" w:rsidTr="00D01002">
        <w:tc>
          <w:tcPr>
            <w:tcW w:w="3964" w:type="dxa"/>
          </w:tcPr>
          <w:p w:rsidR="00304236" w:rsidRPr="00317F3B" w:rsidRDefault="00DB01B2" w:rsidP="005055A3">
            <w:pPr>
              <w:jc w:val="both"/>
            </w:pPr>
            <w:r w:rsidRPr="00317F3B">
              <w:rPr>
                <w:b/>
              </w:rPr>
              <w:lastRenderedPageBreak/>
              <w:t>Системный метод</w:t>
            </w:r>
            <w:r w:rsidRPr="00317F3B">
              <w:t xml:space="preserve">. Впервые основные принципы системного подхода (метода) были сформулированы в 1949 г. биологом Л. фон </w:t>
            </w:r>
            <w:proofErr w:type="spellStart"/>
            <w:r w:rsidRPr="00317F3B">
              <w:t>Берталанфи</w:t>
            </w:r>
            <w:proofErr w:type="spellEnd"/>
            <w:r w:rsidRPr="00317F3B">
              <w:t xml:space="preserve"> (1969а; 1969б). Большой вклад в его разработку внесли математик Н. Винер и психиатр У. Эшби. В отечественной литературе разработкой системного метода занимались И. В. </w:t>
            </w:r>
            <w:proofErr w:type="spellStart"/>
            <w:r w:rsidRPr="00317F3B">
              <w:t>Блауберг</w:t>
            </w:r>
            <w:proofErr w:type="spellEnd"/>
            <w:r w:rsidRPr="00317F3B">
              <w:t>, В. Н. Садовский, Г. П. Щедровицкий, Э. Г. Юдин и другие исследователи (</w:t>
            </w:r>
            <w:proofErr w:type="spellStart"/>
            <w:r w:rsidRPr="00317F3B">
              <w:t>Блауберг</w:t>
            </w:r>
            <w:proofErr w:type="spellEnd"/>
            <w:r w:rsidRPr="00317F3B">
              <w:t xml:space="preserve"> и др. 1970; </w:t>
            </w:r>
            <w:proofErr w:type="spellStart"/>
            <w:r w:rsidRPr="00317F3B">
              <w:t>Блауберг</w:t>
            </w:r>
            <w:proofErr w:type="spellEnd"/>
            <w:r w:rsidRPr="00317F3B">
              <w:t>, Юдин 1973; Щедровицкий 1981 и др.).</w:t>
            </w:r>
          </w:p>
          <w:p w:rsidR="00DB01B2" w:rsidRPr="00317F3B" w:rsidRDefault="00DB01B2" w:rsidP="00DB01B2">
            <w:pPr>
              <w:jc w:val="both"/>
            </w:pPr>
            <w:r w:rsidRPr="00317F3B">
              <w:t xml:space="preserve">Системный метод исходит из понимания системы как совокупности взаимосвязанных элементов. Метод предполагает рассмотрение несколько главных задач: </w:t>
            </w:r>
          </w:p>
          <w:p w:rsidR="00DB01B2" w:rsidRPr="00317F3B" w:rsidRDefault="00DB01B2" w:rsidP="00DB01B2">
            <w:pPr>
              <w:jc w:val="both"/>
            </w:pPr>
            <w:r w:rsidRPr="00317F3B">
              <w:t xml:space="preserve">1) вычленение элементов, которые входят в систему; </w:t>
            </w:r>
          </w:p>
          <w:p w:rsidR="00DB01B2" w:rsidRPr="00317F3B" w:rsidRDefault="00DB01B2" w:rsidP="00DB01B2">
            <w:pPr>
              <w:jc w:val="both"/>
            </w:pPr>
            <w:r w:rsidRPr="00317F3B">
              <w:t>2) анализ характера отношений между элементами (горизонтальные, иерархические);</w:t>
            </w:r>
          </w:p>
          <w:p w:rsidR="00DB01B2" w:rsidRPr="00317F3B" w:rsidRDefault="00DB01B2" w:rsidP="00DB01B2">
            <w:pPr>
              <w:jc w:val="both"/>
            </w:pPr>
            <w:r w:rsidRPr="00317F3B">
              <w:t xml:space="preserve"> 3) изучение взаимодействия системы с внешней средой. </w:t>
            </w:r>
          </w:p>
          <w:p w:rsidR="00DB01B2" w:rsidRPr="00317F3B" w:rsidRDefault="00DB01B2" w:rsidP="005055A3">
            <w:pPr>
              <w:jc w:val="both"/>
            </w:pPr>
          </w:p>
        </w:tc>
        <w:tc>
          <w:tcPr>
            <w:tcW w:w="5381" w:type="dxa"/>
          </w:tcPr>
          <w:p w:rsidR="00DB01B2" w:rsidRPr="00317F3B" w:rsidRDefault="00DB01B2" w:rsidP="00DB01B2">
            <w:pPr>
              <w:jc w:val="both"/>
            </w:pPr>
            <w:r w:rsidRPr="00317F3B">
              <w:t xml:space="preserve">Изучение строения системы – совокупности входящих в нее элементов и связей между ними – фактически представляет собой анализ внутренней структуры. Поэтому системный метод тесно смыкается со структурным. </w:t>
            </w:r>
          </w:p>
          <w:p w:rsidR="00DB01B2" w:rsidRPr="00317F3B" w:rsidRDefault="00DB01B2" w:rsidP="00DB01B2">
            <w:pPr>
              <w:jc w:val="both"/>
            </w:pPr>
            <w:r w:rsidRPr="00317F3B">
              <w:t>Некоторые исследователи их даже объединяют, относя к единой группе системно-структурных методов. Важное место в системном методе занимает принцип изоморфизма. Суть его заключается в том, что если элементы разных систем подобны друг другу, то между этими системами может быть найдено подобие по их свойствам.</w:t>
            </w:r>
          </w:p>
          <w:p w:rsidR="00DB01B2" w:rsidRPr="00317F3B" w:rsidRDefault="00DB01B2" w:rsidP="00DB01B2">
            <w:pPr>
              <w:jc w:val="both"/>
            </w:pPr>
            <w:r w:rsidRPr="00317F3B">
              <w:t xml:space="preserve"> Поскольку большинство систем открытые (то есть обмениваются с внешней средой энергией), система должна стремиться к самосохранению путем поддержания своей целостности и поступления энергии, необходимой для жизнедеятельности. </w:t>
            </w:r>
          </w:p>
          <w:p w:rsidR="00DB01B2" w:rsidRPr="00317F3B" w:rsidRDefault="00DB01B2" w:rsidP="00DB01B2">
            <w:pPr>
              <w:jc w:val="both"/>
            </w:pPr>
          </w:p>
          <w:p w:rsidR="00DB01B2" w:rsidRPr="00317F3B" w:rsidRDefault="00DB01B2" w:rsidP="00DB01B2">
            <w:pPr>
              <w:jc w:val="both"/>
            </w:pPr>
            <w:r w:rsidRPr="00317F3B">
              <w:t xml:space="preserve">системный метод был использован М. Блоком в его книге «Феодальное общество» (2003). В этой фундаментальной работе Блок анализирует средневековое западноевропейское общество как целостный общественный организм. Он не только показывает ключевые компоненты социальной структуры (короли, рыцарство, горожане, крестьяне и др.), но также раскрывает отношения между этими общественными группами, место Европы в более широком геополитическом контексте. Фактически средневековый мир предстает в его работе как живой, развивающийся организм. </w:t>
            </w:r>
          </w:p>
          <w:p w:rsidR="00DB01B2" w:rsidRPr="00317F3B" w:rsidRDefault="00DB01B2" w:rsidP="00DB01B2">
            <w:pPr>
              <w:jc w:val="both"/>
            </w:pPr>
            <w:r w:rsidRPr="00317F3B">
              <w:lastRenderedPageBreak/>
              <w:t xml:space="preserve">Общество рассматривается им фактически как открытая энергетическая система со сложной иерархической структурой. </w:t>
            </w:r>
          </w:p>
          <w:p w:rsidR="00304236" w:rsidRPr="00317F3B" w:rsidRDefault="00304236" w:rsidP="005055A3">
            <w:pPr>
              <w:jc w:val="both"/>
            </w:pPr>
          </w:p>
        </w:tc>
      </w:tr>
      <w:tr w:rsidR="00304236" w:rsidRPr="00317F3B" w:rsidTr="00D01002">
        <w:tc>
          <w:tcPr>
            <w:tcW w:w="3964" w:type="dxa"/>
          </w:tcPr>
          <w:p w:rsidR="00304236" w:rsidRPr="00317F3B" w:rsidRDefault="00304236" w:rsidP="005055A3">
            <w:pPr>
              <w:jc w:val="both"/>
            </w:pPr>
          </w:p>
        </w:tc>
        <w:tc>
          <w:tcPr>
            <w:tcW w:w="5381" w:type="dxa"/>
          </w:tcPr>
          <w:p w:rsidR="00304236" w:rsidRPr="00317F3B" w:rsidRDefault="00304236" w:rsidP="005055A3">
            <w:pPr>
              <w:jc w:val="both"/>
            </w:pPr>
          </w:p>
        </w:tc>
      </w:tr>
    </w:tbl>
    <w:p w:rsidR="005055A3" w:rsidRPr="00317F3B" w:rsidRDefault="005055A3" w:rsidP="005055A3">
      <w:pPr>
        <w:jc w:val="both"/>
      </w:pPr>
    </w:p>
    <w:p w:rsidR="00261C22" w:rsidRPr="00317F3B" w:rsidRDefault="00E40777" w:rsidP="005055A3">
      <w:pPr>
        <w:jc w:val="both"/>
      </w:pPr>
      <w:r w:rsidRPr="00317F3B">
        <w:t>Вопросы для контроля</w:t>
      </w:r>
    </w:p>
    <w:p w:rsidR="00E40777" w:rsidRPr="00317F3B" w:rsidRDefault="00E40777" w:rsidP="005055A3">
      <w:pPr>
        <w:jc w:val="both"/>
      </w:pPr>
      <w:r w:rsidRPr="00317F3B">
        <w:t>Значение методологии истории и ее структура</w:t>
      </w:r>
    </w:p>
    <w:p w:rsidR="00E40777" w:rsidRPr="00317F3B" w:rsidRDefault="00E40777" w:rsidP="005055A3">
      <w:pPr>
        <w:jc w:val="both"/>
      </w:pPr>
      <w:r w:rsidRPr="00317F3B">
        <w:t xml:space="preserve">Раскрыть значимость методов познание и раскрыть их </w:t>
      </w:r>
      <w:proofErr w:type="spellStart"/>
      <w:r w:rsidRPr="00317F3B">
        <w:t>суиь</w:t>
      </w:r>
      <w:proofErr w:type="spellEnd"/>
      <w:r w:rsidRPr="00317F3B">
        <w:t xml:space="preserve"> и применение</w:t>
      </w:r>
    </w:p>
    <w:p w:rsidR="009E20E4" w:rsidRPr="00317F3B" w:rsidRDefault="009E20E4" w:rsidP="005055A3">
      <w:pPr>
        <w:jc w:val="both"/>
        <w:rPr>
          <w:b/>
        </w:rPr>
      </w:pPr>
      <w:r w:rsidRPr="00317F3B">
        <w:rPr>
          <w:b/>
        </w:rPr>
        <w:t>Литература</w:t>
      </w:r>
    </w:p>
    <w:p w:rsidR="009E20E4" w:rsidRPr="00317F3B" w:rsidRDefault="009E20E4" w:rsidP="005055A3">
      <w:pPr>
        <w:jc w:val="both"/>
      </w:pPr>
      <w:r w:rsidRPr="00317F3B">
        <w:t xml:space="preserve">Клейн Л. С. 1991. Археологическая типология. Л.: ФАРН. </w:t>
      </w:r>
    </w:p>
    <w:p w:rsidR="009E20E4" w:rsidRPr="00317F3B" w:rsidRDefault="009E20E4" w:rsidP="005055A3">
      <w:pPr>
        <w:jc w:val="both"/>
      </w:pPr>
      <w:r w:rsidRPr="00317F3B">
        <w:t xml:space="preserve">Ковальченко И. Д. 1987. Методы исторического исследования. М. </w:t>
      </w:r>
      <w:proofErr w:type="spellStart"/>
      <w:r w:rsidRPr="00317F3B">
        <w:t>Литл</w:t>
      </w:r>
      <w:proofErr w:type="spellEnd"/>
      <w:r w:rsidRPr="00317F3B">
        <w:t xml:space="preserve"> Д. 1998. </w:t>
      </w:r>
    </w:p>
    <w:p w:rsidR="009E20E4" w:rsidRPr="00317F3B" w:rsidRDefault="009E20E4" w:rsidP="005055A3">
      <w:pPr>
        <w:jc w:val="both"/>
      </w:pPr>
      <w:r w:rsidRPr="00317F3B">
        <w:t xml:space="preserve">Функциональное и структурное объяснение. Время мира. </w:t>
      </w:r>
      <w:proofErr w:type="spellStart"/>
      <w:r w:rsidRPr="00317F3B">
        <w:t>Вып</w:t>
      </w:r>
      <w:proofErr w:type="spellEnd"/>
      <w:r w:rsidRPr="00317F3B">
        <w:t xml:space="preserve">. 1. Новосибирск. Розов Н. С. 2002. </w:t>
      </w:r>
    </w:p>
    <w:p w:rsidR="009E20E4" w:rsidRPr="00317F3B" w:rsidRDefault="009E20E4" w:rsidP="005055A3">
      <w:pPr>
        <w:jc w:val="both"/>
      </w:pPr>
      <w:r w:rsidRPr="00317F3B">
        <w:t xml:space="preserve">Философия и теория истории. Кн. 1. Пролегомены. М. Розов Н. С. 2009. </w:t>
      </w:r>
    </w:p>
    <w:p w:rsidR="009E20E4" w:rsidRPr="00317F3B" w:rsidRDefault="009E20E4" w:rsidP="005055A3">
      <w:pPr>
        <w:jc w:val="both"/>
      </w:pPr>
      <w:r w:rsidRPr="00317F3B">
        <w:t xml:space="preserve">Историческая </w:t>
      </w:r>
      <w:proofErr w:type="spellStart"/>
      <w:r w:rsidRPr="00317F3B">
        <w:t>макросоциология</w:t>
      </w:r>
      <w:proofErr w:type="spellEnd"/>
      <w:r w:rsidRPr="00317F3B">
        <w:t xml:space="preserve">: Методология и методы. Новосибирск. Тош Д. 2000. </w:t>
      </w:r>
    </w:p>
    <w:p w:rsidR="009E20E4" w:rsidRPr="00317F3B" w:rsidRDefault="009E20E4" w:rsidP="005055A3">
      <w:pPr>
        <w:jc w:val="both"/>
      </w:pPr>
      <w:r w:rsidRPr="00317F3B">
        <w:t xml:space="preserve">Стремление к истине. Как овладеть мастерством историка. </w:t>
      </w:r>
    </w:p>
    <w:p w:rsidR="009E20E4" w:rsidRPr="00317F3B" w:rsidRDefault="009E20E4" w:rsidP="005055A3">
      <w:pPr>
        <w:jc w:val="both"/>
      </w:pPr>
    </w:p>
    <w:p w:rsidR="00E40777" w:rsidRPr="00317F3B" w:rsidRDefault="00E40777" w:rsidP="00E40777">
      <w:pPr>
        <w:jc w:val="both"/>
      </w:pPr>
    </w:p>
    <w:p w:rsidR="00E40777" w:rsidRPr="00317F3B" w:rsidRDefault="00E40777" w:rsidP="00E40777">
      <w:pPr>
        <w:jc w:val="both"/>
        <w:rPr>
          <w:b/>
          <w:shd w:val="clear" w:color="auto" w:fill="FFFFFF"/>
        </w:rPr>
      </w:pPr>
      <w:r w:rsidRPr="00317F3B">
        <w:rPr>
          <w:b/>
          <w:shd w:val="clear" w:color="auto" w:fill="FFFFFF"/>
        </w:rPr>
        <w:t xml:space="preserve">Тема 7 </w:t>
      </w:r>
    </w:p>
    <w:p w:rsidR="00E40777" w:rsidRPr="00317F3B" w:rsidRDefault="00E40777" w:rsidP="00E40777">
      <w:pPr>
        <w:jc w:val="both"/>
        <w:rPr>
          <w:b/>
        </w:rPr>
      </w:pPr>
      <w:r w:rsidRPr="00317F3B">
        <w:rPr>
          <w:b/>
        </w:rPr>
        <w:t xml:space="preserve">Сферы исторической компаративистики и </w:t>
      </w:r>
      <w:proofErr w:type="spellStart"/>
      <w:r w:rsidRPr="00317F3B">
        <w:rPr>
          <w:b/>
        </w:rPr>
        <w:t>историописание</w:t>
      </w:r>
      <w:proofErr w:type="spellEnd"/>
      <w:r w:rsidRPr="00317F3B">
        <w:rPr>
          <w:b/>
        </w:rPr>
        <w:t xml:space="preserve"> ХХ1 веке </w:t>
      </w:r>
    </w:p>
    <w:p w:rsidR="00E40777" w:rsidRPr="00317F3B" w:rsidRDefault="00E40777" w:rsidP="00E40777">
      <w:pPr>
        <w:jc w:val="both"/>
      </w:pPr>
      <w:r w:rsidRPr="00317F3B">
        <w:t>Вопросы лекции:</w:t>
      </w:r>
    </w:p>
    <w:p w:rsidR="00E40777" w:rsidRPr="00317F3B" w:rsidRDefault="00E40777" w:rsidP="00E40777">
      <w:pPr>
        <w:jc w:val="both"/>
        <w:rPr>
          <w:b/>
        </w:rPr>
      </w:pPr>
    </w:p>
    <w:p w:rsidR="00E40777" w:rsidRPr="00317F3B" w:rsidRDefault="00E40777" w:rsidP="00E40777">
      <w:pPr>
        <w:jc w:val="both"/>
        <w:rPr>
          <w:rFonts w:ascii="Helvetica" w:hAnsi="Helvetica" w:cs="Helvetica"/>
          <w:color w:val="000000"/>
          <w:shd w:val="clear" w:color="auto" w:fill="FFFFFF"/>
        </w:rPr>
      </w:pPr>
    </w:p>
    <w:p w:rsidR="00856FEA" w:rsidRPr="00317F3B" w:rsidRDefault="00E40777" w:rsidP="00E40777">
      <w:pPr>
        <w:jc w:val="both"/>
        <w:rPr>
          <w:rFonts w:asciiTheme="minorHAnsi" w:hAnsiTheme="minorHAnsi" w:cs="Helvetica"/>
          <w:color w:val="000000"/>
          <w:shd w:val="clear" w:color="auto" w:fill="FFFFFF"/>
        </w:rPr>
      </w:pPr>
      <w:r w:rsidRPr="00317F3B">
        <w:rPr>
          <w:rFonts w:ascii="Helvetica" w:hAnsi="Helvetica" w:cs="Helvetica"/>
          <w:color w:val="000000"/>
          <w:shd w:val="clear" w:color="auto" w:fill="FFFFFF"/>
        </w:rPr>
        <w:t>На исходе XX и в XXI в. «всеобщая история» в значительной своей части радикально преображается. В ее границах, на фоне сохраняющейся традиции, утвердились новые, более заметные направления, которые являются следствием критической и постмодернистской революций в философии и опираются на ряд концепций и подходов, разработанных в ходе антропологического, лингвистич</w:t>
      </w:r>
      <w:r w:rsidR="00856FEA" w:rsidRPr="00317F3B">
        <w:rPr>
          <w:rFonts w:ascii="Helvetica" w:hAnsi="Helvetica" w:cs="Helvetica"/>
          <w:color w:val="000000"/>
          <w:shd w:val="clear" w:color="auto" w:fill="FFFFFF"/>
        </w:rPr>
        <w:t>еского и культурного поворотов.</w:t>
      </w:r>
    </w:p>
    <w:p w:rsidR="00856FEA" w:rsidRPr="00317F3B" w:rsidRDefault="00E40777" w:rsidP="00E40777">
      <w:pPr>
        <w:jc w:val="both"/>
        <w:rPr>
          <w:rFonts w:asciiTheme="minorHAnsi" w:hAnsiTheme="minorHAnsi" w:cs="Helvetica"/>
          <w:color w:val="000000"/>
          <w:shd w:val="clear" w:color="auto" w:fill="FFFFFF"/>
        </w:rPr>
      </w:pPr>
      <w:r w:rsidRPr="00317F3B">
        <w:rPr>
          <w:rFonts w:ascii="Helvetica" w:hAnsi="Helvetica" w:cs="Helvetica"/>
          <w:color w:val="000000"/>
          <w:shd w:val="clear" w:color="auto" w:fill="FFFFFF"/>
        </w:rPr>
        <w:t>во-первых, глобальная и транснациональная истории, предлагающие способы конструирования универсального не-</w:t>
      </w:r>
      <w:proofErr w:type="spellStart"/>
      <w:r w:rsidRPr="00317F3B">
        <w:rPr>
          <w:rFonts w:ascii="Helvetica" w:hAnsi="Helvetica" w:cs="Helvetica"/>
          <w:color w:val="000000"/>
          <w:shd w:val="clear" w:color="auto" w:fill="FFFFFF"/>
        </w:rPr>
        <w:t>европоцентричного</w:t>
      </w:r>
      <w:proofErr w:type="spellEnd"/>
      <w:r w:rsidRPr="00317F3B">
        <w:rPr>
          <w:rFonts w:ascii="Helvetica" w:hAnsi="Helvetica" w:cs="Helvetica"/>
          <w:color w:val="000000"/>
          <w:shd w:val="clear" w:color="auto" w:fill="FFFFFF"/>
        </w:rPr>
        <w:t xml:space="preserve"> мира.</w:t>
      </w:r>
    </w:p>
    <w:p w:rsidR="00856FEA" w:rsidRPr="00317F3B" w:rsidRDefault="00E40777" w:rsidP="00E40777">
      <w:pPr>
        <w:jc w:val="both"/>
        <w:rPr>
          <w:rFonts w:asciiTheme="minorHAnsi" w:hAnsiTheme="minorHAnsi" w:cs="Helvetica"/>
          <w:color w:val="000000"/>
          <w:shd w:val="clear" w:color="auto" w:fill="FFFFFF"/>
        </w:rPr>
      </w:pPr>
      <w:r w:rsidRPr="00317F3B">
        <w:rPr>
          <w:rFonts w:ascii="Helvetica" w:hAnsi="Helvetica" w:cs="Helvetica"/>
          <w:color w:val="000000"/>
          <w:shd w:val="clear" w:color="auto" w:fill="FFFFFF"/>
        </w:rPr>
        <w:t xml:space="preserve"> Во-вторых, мировая история, которая возникла в ходе переосмысления сравнительной истории цивилизаций, в результате чего в фокусе изучения оказались процессы взаимодействия </w:t>
      </w:r>
      <w:proofErr w:type="spellStart"/>
      <w:r w:rsidRPr="00317F3B">
        <w:rPr>
          <w:rFonts w:ascii="Helvetica" w:hAnsi="Helvetica" w:cs="Helvetica"/>
          <w:color w:val="000000"/>
          <w:shd w:val="clear" w:color="auto" w:fill="FFFFFF"/>
        </w:rPr>
        <w:t>миросистем</w:t>
      </w:r>
      <w:proofErr w:type="spellEnd"/>
      <w:r w:rsidRPr="00317F3B">
        <w:rPr>
          <w:rFonts w:ascii="Helvetica" w:hAnsi="Helvetica" w:cs="Helvetica"/>
          <w:color w:val="000000"/>
          <w:shd w:val="clear" w:color="auto" w:fill="FFFFFF"/>
        </w:rPr>
        <w:t xml:space="preserve"> и локальных цивилизаций. </w:t>
      </w:r>
    </w:p>
    <w:p w:rsidR="00E40777" w:rsidRPr="00317F3B" w:rsidRDefault="00E40777" w:rsidP="00E40777">
      <w:pPr>
        <w:jc w:val="both"/>
        <w:rPr>
          <w:rFonts w:ascii="Helvetica" w:hAnsi="Helvetica" w:cs="Helvetica"/>
          <w:color w:val="000000"/>
          <w:shd w:val="clear" w:color="auto" w:fill="FFFFFF"/>
        </w:rPr>
      </w:pPr>
      <w:r w:rsidRPr="00317F3B">
        <w:rPr>
          <w:rFonts w:ascii="Helvetica" w:hAnsi="Helvetica" w:cs="Helvetica"/>
          <w:color w:val="000000"/>
          <w:shd w:val="clear" w:color="auto" w:fill="FFFFFF"/>
        </w:rPr>
        <w:t>В-третьих, интернациональная история, изучающая историю формирования и развития различных международных сообществ. С необходимыми оговорками сюда можно отнести методологически переоснащенные историю империй и историю наций.</w:t>
      </w:r>
    </w:p>
    <w:p w:rsidR="00E40777" w:rsidRPr="00317F3B" w:rsidRDefault="00E40777" w:rsidP="00E40777">
      <w:pPr>
        <w:jc w:val="both"/>
        <w:rPr>
          <w:rFonts w:ascii="Helvetica" w:hAnsi="Helvetica" w:cs="Helvetica"/>
          <w:color w:val="000000"/>
          <w:shd w:val="clear" w:color="auto" w:fill="FFFFFF"/>
        </w:rPr>
      </w:pPr>
    </w:p>
    <w:p w:rsidR="00856FEA" w:rsidRPr="00317F3B" w:rsidRDefault="00E40777" w:rsidP="00E40777">
      <w:pPr>
        <w:jc w:val="both"/>
        <w:rPr>
          <w:rFonts w:asciiTheme="minorHAnsi" w:hAnsiTheme="minorHAnsi" w:cs="Helvetica"/>
          <w:color w:val="000000"/>
          <w:shd w:val="clear" w:color="auto" w:fill="FFFFFF"/>
        </w:rPr>
      </w:pPr>
      <w:r w:rsidRPr="00317F3B">
        <w:rPr>
          <w:rFonts w:ascii="Helvetica" w:hAnsi="Helvetica" w:cs="Helvetica"/>
          <w:color w:val="000000"/>
          <w:shd w:val="clear" w:color="auto" w:fill="FFFFFF"/>
        </w:rPr>
        <w:t xml:space="preserve"> «третья волна» в социологии странным образом остается незамеченной. Представители третьей волны (Р. Аминзаде, Дж. </w:t>
      </w:r>
      <w:proofErr w:type="spellStart"/>
      <w:r w:rsidRPr="00317F3B">
        <w:rPr>
          <w:rFonts w:ascii="Helvetica" w:hAnsi="Helvetica" w:cs="Helvetica"/>
          <w:color w:val="000000"/>
          <w:shd w:val="clear" w:color="auto" w:fill="FFFFFF"/>
        </w:rPr>
        <w:t>Касанова</w:t>
      </w:r>
      <w:proofErr w:type="spellEnd"/>
      <w:r w:rsidRPr="00317F3B">
        <w:rPr>
          <w:rFonts w:ascii="Helvetica" w:hAnsi="Helvetica" w:cs="Helvetica"/>
          <w:color w:val="000000"/>
          <w:shd w:val="clear" w:color="auto" w:fill="FFFFFF"/>
        </w:rPr>
        <w:t xml:space="preserve">, Э. </w:t>
      </w:r>
      <w:proofErr w:type="spellStart"/>
      <w:r w:rsidRPr="00317F3B">
        <w:rPr>
          <w:rFonts w:ascii="Helvetica" w:hAnsi="Helvetica" w:cs="Helvetica"/>
          <w:color w:val="000000"/>
          <w:shd w:val="clear" w:color="auto" w:fill="FFFFFF"/>
        </w:rPr>
        <w:t>Клеменс</w:t>
      </w:r>
      <w:proofErr w:type="spellEnd"/>
      <w:r w:rsidRPr="00317F3B">
        <w:rPr>
          <w:rFonts w:ascii="Helvetica" w:hAnsi="Helvetica" w:cs="Helvetica"/>
          <w:color w:val="000000"/>
          <w:shd w:val="clear" w:color="auto" w:fill="FFFFFF"/>
        </w:rPr>
        <w:t xml:space="preserve">, Б. </w:t>
      </w:r>
      <w:proofErr w:type="spellStart"/>
      <w:r w:rsidRPr="00317F3B">
        <w:rPr>
          <w:rFonts w:ascii="Helvetica" w:hAnsi="Helvetica" w:cs="Helvetica"/>
          <w:color w:val="000000"/>
          <w:shd w:val="clear" w:color="auto" w:fill="FFFFFF"/>
        </w:rPr>
        <w:t>Дилл</w:t>
      </w:r>
      <w:proofErr w:type="spellEnd"/>
      <w:r w:rsidRPr="00317F3B">
        <w:rPr>
          <w:rFonts w:ascii="Helvetica" w:hAnsi="Helvetica" w:cs="Helvetica"/>
          <w:color w:val="000000"/>
          <w:shd w:val="clear" w:color="auto" w:fill="FFFFFF"/>
        </w:rPr>
        <w:t xml:space="preserve">, Д. Дж. Фрэнк, Л. </w:t>
      </w:r>
      <w:proofErr w:type="spellStart"/>
      <w:r w:rsidRPr="00317F3B">
        <w:rPr>
          <w:rFonts w:ascii="Helvetica" w:hAnsi="Helvetica" w:cs="Helvetica"/>
          <w:color w:val="000000"/>
          <w:shd w:val="clear" w:color="auto" w:fill="FFFFFF"/>
        </w:rPr>
        <w:t>Гриффин</w:t>
      </w:r>
      <w:proofErr w:type="spellEnd"/>
      <w:r w:rsidRPr="00317F3B">
        <w:rPr>
          <w:rFonts w:ascii="Helvetica" w:hAnsi="Helvetica" w:cs="Helvetica"/>
          <w:color w:val="000000"/>
          <w:shd w:val="clear" w:color="auto" w:fill="FFFFFF"/>
        </w:rPr>
        <w:t xml:space="preserve">, Дж. </w:t>
      </w:r>
      <w:proofErr w:type="spellStart"/>
      <w:r w:rsidRPr="00317F3B">
        <w:rPr>
          <w:rFonts w:ascii="Helvetica" w:hAnsi="Helvetica" w:cs="Helvetica"/>
          <w:color w:val="000000"/>
          <w:shd w:val="clear" w:color="auto" w:fill="FFFFFF"/>
        </w:rPr>
        <w:t>Хайду</w:t>
      </w:r>
      <w:proofErr w:type="spellEnd"/>
      <w:r w:rsidRPr="00317F3B">
        <w:rPr>
          <w:rFonts w:ascii="Helvetica" w:hAnsi="Helvetica" w:cs="Helvetica"/>
          <w:color w:val="000000"/>
          <w:shd w:val="clear" w:color="auto" w:fill="FFFFFF"/>
        </w:rPr>
        <w:t xml:space="preserve">, М. </w:t>
      </w:r>
      <w:proofErr w:type="spellStart"/>
      <w:r w:rsidRPr="00317F3B">
        <w:rPr>
          <w:rFonts w:ascii="Helvetica" w:hAnsi="Helvetica" w:cs="Helvetica"/>
          <w:color w:val="000000"/>
          <w:shd w:val="clear" w:color="auto" w:fill="FFFFFF"/>
        </w:rPr>
        <w:t>Хэчтер</w:t>
      </w:r>
      <w:proofErr w:type="spellEnd"/>
      <w:r w:rsidRPr="00317F3B">
        <w:rPr>
          <w:rFonts w:ascii="Helvetica" w:hAnsi="Helvetica" w:cs="Helvetica"/>
          <w:color w:val="000000"/>
          <w:shd w:val="clear" w:color="auto" w:fill="FFFFFF"/>
        </w:rPr>
        <w:t xml:space="preserve">, Э. </w:t>
      </w:r>
      <w:proofErr w:type="spellStart"/>
      <w:r w:rsidRPr="00317F3B">
        <w:rPr>
          <w:rFonts w:ascii="Helvetica" w:hAnsi="Helvetica" w:cs="Helvetica"/>
          <w:color w:val="000000"/>
          <w:shd w:val="clear" w:color="auto" w:fill="FFFFFF"/>
        </w:rPr>
        <w:t>Кизер</w:t>
      </w:r>
      <w:proofErr w:type="spellEnd"/>
      <w:r w:rsidRPr="00317F3B">
        <w:rPr>
          <w:rFonts w:ascii="Helvetica" w:hAnsi="Helvetica" w:cs="Helvetica"/>
          <w:color w:val="000000"/>
          <w:shd w:val="clear" w:color="auto" w:fill="FFFFFF"/>
        </w:rPr>
        <w:t xml:space="preserve">, Дж. </w:t>
      </w:r>
      <w:proofErr w:type="spellStart"/>
      <w:r w:rsidRPr="00317F3B">
        <w:rPr>
          <w:rFonts w:ascii="Helvetica" w:hAnsi="Helvetica" w:cs="Helvetica"/>
          <w:color w:val="000000"/>
          <w:shd w:val="clear" w:color="auto" w:fill="FFFFFF"/>
        </w:rPr>
        <w:t>Мэйер</w:t>
      </w:r>
      <w:proofErr w:type="spellEnd"/>
      <w:r w:rsidRPr="00317F3B">
        <w:rPr>
          <w:rFonts w:ascii="Helvetica" w:hAnsi="Helvetica" w:cs="Helvetica"/>
          <w:color w:val="000000"/>
          <w:shd w:val="clear" w:color="auto" w:fill="FFFFFF"/>
        </w:rPr>
        <w:t xml:space="preserve">, У. </w:t>
      </w:r>
      <w:proofErr w:type="spellStart"/>
      <w:r w:rsidRPr="00317F3B">
        <w:rPr>
          <w:rFonts w:ascii="Helvetica" w:hAnsi="Helvetica" w:cs="Helvetica"/>
          <w:color w:val="000000"/>
          <w:shd w:val="clear" w:color="auto" w:fill="FFFFFF"/>
        </w:rPr>
        <w:t>Сьюэлл</w:t>
      </w:r>
      <w:proofErr w:type="spellEnd"/>
      <w:r w:rsidRPr="00317F3B">
        <w:rPr>
          <w:rFonts w:ascii="Helvetica" w:hAnsi="Helvetica" w:cs="Helvetica"/>
          <w:color w:val="000000"/>
          <w:shd w:val="clear" w:color="auto" w:fill="FFFFFF"/>
        </w:rPr>
        <w:t xml:space="preserve"> и др.)</w:t>
      </w:r>
      <w:r w:rsidR="00856FEA" w:rsidRPr="00317F3B">
        <w:rPr>
          <w:rFonts w:asciiTheme="minorHAnsi" w:hAnsiTheme="minorHAnsi" w:cs="Helvetica"/>
          <w:color w:val="000000"/>
          <w:shd w:val="clear" w:color="auto" w:fill="FFFFFF"/>
          <w:vertAlign w:val="superscript"/>
        </w:rPr>
        <w:t xml:space="preserve"> </w:t>
      </w:r>
      <w:r w:rsidRPr="00317F3B">
        <w:rPr>
          <w:rFonts w:ascii="Helvetica" w:hAnsi="Helvetica" w:cs="Helvetica"/>
          <w:color w:val="000000"/>
          <w:shd w:val="clear" w:color="auto" w:fill="FFFFFF"/>
        </w:rPr>
        <w:t xml:space="preserve">отвергли базовые принципы своих учителей (а среди них были такие известные ученые, как Т. </w:t>
      </w:r>
      <w:proofErr w:type="spellStart"/>
      <w:r w:rsidRPr="00317F3B">
        <w:rPr>
          <w:rFonts w:ascii="Helvetica" w:hAnsi="Helvetica" w:cs="Helvetica"/>
          <w:color w:val="000000"/>
          <w:shd w:val="clear" w:color="auto" w:fill="FFFFFF"/>
        </w:rPr>
        <w:t>Скокпол</w:t>
      </w:r>
      <w:proofErr w:type="spellEnd"/>
      <w:r w:rsidRPr="00317F3B">
        <w:rPr>
          <w:rFonts w:ascii="Helvetica" w:hAnsi="Helvetica" w:cs="Helvetica"/>
          <w:color w:val="000000"/>
          <w:shd w:val="clear" w:color="auto" w:fill="FFFFFF"/>
        </w:rPr>
        <w:t xml:space="preserve">, И. </w:t>
      </w:r>
      <w:proofErr w:type="spellStart"/>
      <w:r w:rsidRPr="00317F3B">
        <w:rPr>
          <w:rFonts w:ascii="Helvetica" w:hAnsi="Helvetica" w:cs="Helvetica"/>
          <w:color w:val="000000"/>
          <w:shd w:val="clear" w:color="auto" w:fill="FFFFFF"/>
        </w:rPr>
        <w:t>Валлерстайн</w:t>
      </w:r>
      <w:proofErr w:type="spellEnd"/>
      <w:r w:rsidRPr="00317F3B">
        <w:rPr>
          <w:rFonts w:ascii="Helvetica" w:hAnsi="Helvetica" w:cs="Helvetica"/>
          <w:color w:val="000000"/>
          <w:shd w:val="clear" w:color="auto" w:fill="FFFFFF"/>
        </w:rPr>
        <w:t xml:space="preserve">, Ш. </w:t>
      </w:r>
      <w:proofErr w:type="spellStart"/>
      <w:r w:rsidRPr="00317F3B">
        <w:rPr>
          <w:rFonts w:ascii="Helvetica" w:hAnsi="Helvetica" w:cs="Helvetica"/>
          <w:color w:val="000000"/>
          <w:shd w:val="clear" w:color="auto" w:fill="FFFFFF"/>
        </w:rPr>
        <w:t>Айзенштадт</w:t>
      </w:r>
      <w:proofErr w:type="spellEnd"/>
      <w:r w:rsidRPr="00317F3B">
        <w:rPr>
          <w:rFonts w:ascii="Helvetica" w:hAnsi="Helvetica" w:cs="Helvetica"/>
          <w:color w:val="000000"/>
          <w:shd w:val="clear" w:color="auto" w:fill="FFFFFF"/>
        </w:rPr>
        <w:t>, Ч. Тилли) и сконцентрировались не на типологии, поисках подобия, преемственности и </w:t>
      </w:r>
      <w:r w:rsidRPr="00317F3B">
        <w:rPr>
          <w:rStyle w:val="a5"/>
          <w:rFonts w:ascii="Helvetica" w:hAnsi="Helvetica" w:cs="Helvetica"/>
          <w:color w:val="000000"/>
          <w:shd w:val="clear" w:color="auto" w:fill="FFFFFF"/>
        </w:rPr>
        <w:t>больших</w:t>
      </w:r>
      <w:r w:rsidRPr="00317F3B">
        <w:rPr>
          <w:rFonts w:ascii="Helvetica" w:hAnsi="Helvetica" w:cs="Helvetica"/>
          <w:color w:val="000000"/>
          <w:shd w:val="clear" w:color="auto" w:fill="FFFFFF"/>
        </w:rPr>
        <w:t xml:space="preserve"> нарративах, а на принципиально ином – случайности, динамике, изменчивости, неустойчивости, мутациях. </w:t>
      </w:r>
    </w:p>
    <w:p w:rsidR="00856FEA" w:rsidRPr="00317F3B" w:rsidRDefault="00E40777" w:rsidP="00E40777">
      <w:pPr>
        <w:jc w:val="both"/>
        <w:rPr>
          <w:rFonts w:asciiTheme="minorHAnsi" w:hAnsiTheme="minorHAnsi" w:cs="Helvetica"/>
          <w:color w:val="000000"/>
          <w:shd w:val="clear" w:color="auto" w:fill="FFFFFF"/>
        </w:rPr>
      </w:pPr>
      <w:r w:rsidRPr="00317F3B">
        <w:rPr>
          <w:rFonts w:ascii="Helvetica" w:hAnsi="Helvetica" w:cs="Helvetica"/>
          <w:color w:val="000000"/>
          <w:shd w:val="clear" w:color="auto" w:fill="FFFFFF"/>
        </w:rPr>
        <w:t xml:space="preserve">Разрабатываемые ими объяснительные модели существенно повышают статус исторических </w:t>
      </w:r>
      <w:proofErr w:type="spellStart"/>
      <w:r w:rsidRPr="00317F3B">
        <w:rPr>
          <w:rFonts w:ascii="Helvetica" w:hAnsi="Helvetica" w:cs="Helvetica"/>
          <w:color w:val="000000"/>
          <w:shd w:val="clear" w:color="auto" w:fill="FFFFFF"/>
        </w:rPr>
        <w:t>акторов</w:t>
      </w:r>
      <w:proofErr w:type="spellEnd"/>
      <w:r w:rsidRPr="00317F3B">
        <w:rPr>
          <w:rFonts w:ascii="Helvetica" w:hAnsi="Helvetica" w:cs="Helvetica"/>
          <w:color w:val="000000"/>
          <w:shd w:val="clear" w:color="auto" w:fill="FFFFFF"/>
        </w:rPr>
        <w:t xml:space="preserve"> и отдельных событий и, соответственно, фокусируются на непредвиденных долговременных последствиях человеческих действий в развертывании исторических траекторий. Тем самым процесс анализа </w:t>
      </w:r>
      <w:r w:rsidRPr="00317F3B">
        <w:rPr>
          <w:rFonts w:ascii="Helvetica" w:hAnsi="Helvetica" w:cs="Helvetica"/>
          <w:color w:val="000000"/>
          <w:shd w:val="clear" w:color="auto" w:fill="FFFFFF"/>
        </w:rPr>
        <w:lastRenderedPageBreak/>
        <w:t xml:space="preserve">сосредоточен на последовательностях (событий), вероятности и непредсказуемости, поворотных точках, «исторических ловушках» и т.п., а результатом исследования становится не создание типологий, а выковывание индивидуальных для каждой исторической тенденции цепей событий и причинно-следственных связей (достаточно сложно устроенных). </w:t>
      </w:r>
    </w:p>
    <w:p w:rsidR="00E40777" w:rsidRPr="00317F3B" w:rsidRDefault="00E40777" w:rsidP="00E40777">
      <w:pPr>
        <w:jc w:val="both"/>
        <w:rPr>
          <w:rFonts w:ascii="Helvetica" w:hAnsi="Helvetica" w:cs="Helvetica"/>
          <w:color w:val="000000"/>
          <w:shd w:val="clear" w:color="auto" w:fill="FFFFFF"/>
        </w:rPr>
      </w:pPr>
      <w:r w:rsidRPr="00317F3B">
        <w:rPr>
          <w:rFonts w:ascii="Helvetica" w:hAnsi="Helvetica" w:cs="Helvetica"/>
          <w:color w:val="000000"/>
          <w:shd w:val="clear" w:color="auto" w:fill="FFFFFF"/>
        </w:rPr>
        <w:t>«Третья волна» в исторической социологии поражает именно своей историчностью, столь ценным для историков стремлением объяснить сложные переплетения самых разных факторов, устремлений, событий, порой неожиданных по своим последствиям даже ретроспективно.</w:t>
      </w:r>
    </w:p>
    <w:p w:rsidR="00E40777" w:rsidRPr="00317F3B" w:rsidRDefault="00E40777" w:rsidP="00E40777">
      <w:pPr>
        <w:jc w:val="both"/>
      </w:pPr>
    </w:p>
    <w:p w:rsidR="00E40777" w:rsidRPr="00317F3B" w:rsidRDefault="00E40777" w:rsidP="00E40777">
      <w:pPr>
        <w:jc w:val="both"/>
      </w:pPr>
      <w:r w:rsidRPr="00317F3B">
        <w:t xml:space="preserve">В современной западной историографии в последнее время сформировались новые подходы к историческому исследованию, в том числе и к области его теоретических основ. К ним относятся постмодернизм, </w:t>
      </w:r>
      <w:proofErr w:type="spellStart"/>
      <w:r w:rsidRPr="00317F3B">
        <w:t>микроистория</w:t>
      </w:r>
      <w:proofErr w:type="spellEnd"/>
      <w:r w:rsidRPr="00317F3B">
        <w:t xml:space="preserve">, история повседневности, история </w:t>
      </w:r>
      <w:proofErr w:type="spellStart"/>
      <w:r w:rsidRPr="00317F3B">
        <w:t>ментальностей</w:t>
      </w:r>
      <w:proofErr w:type="spellEnd"/>
      <w:r w:rsidRPr="00317F3B">
        <w:t>, устная история, тендерная история и т.д.</w:t>
      </w:r>
    </w:p>
    <w:p w:rsidR="00856FEA" w:rsidRPr="00317F3B" w:rsidRDefault="00E40777" w:rsidP="00E40777">
      <w:pPr>
        <w:jc w:val="both"/>
        <w:rPr>
          <w:shd w:val="clear" w:color="auto" w:fill="FFFFFF"/>
        </w:rPr>
      </w:pPr>
      <w:r w:rsidRPr="00317F3B">
        <w:rPr>
          <w:shd w:val="clear" w:color="auto" w:fill="FFFFFF"/>
        </w:rPr>
        <w:t xml:space="preserve">Современной исторической науки некоторые считают «методологическим синтезом», а некоторые – «методологическим хаосом». Эти тренды и тенденции в гуманитарной науке послужили причинами возникновения и популярности «альтернативной истории». </w:t>
      </w:r>
    </w:p>
    <w:p w:rsidR="00856FEA" w:rsidRPr="00317F3B" w:rsidRDefault="00E40777" w:rsidP="00E40777">
      <w:pPr>
        <w:jc w:val="both"/>
        <w:rPr>
          <w:shd w:val="clear" w:color="auto" w:fill="FFFFFF"/>
        </w:rPr>
      </w:pPr>
      <w:r w:rsidRPr="00317F3B">
        <w:rPr>
          <w:shd w:val="clear" w:color="auto" w:fill="FFFFFF"/>
        </w:rPr>
        <w:t>Она в постсоветских странах активно распространялась после развала СССР, но зачатки появились еще в недрах советской исторической науки, задолго до перестройки. Например, самобытная теория этногенеза (</w:t>
      </w:r>
      <w:proofErr w:type="spellStart"/>
      <w:r w:rsidRPr="00317F3B">
        <w:rPr>
          <w:shd w:val="clear" w:color="auto" w:fill="FFFFFF"/>
        </w:rPr>
        <w:t>пассионарности</w:t>
      </w:r>
      <w:proofErr w:type="spellEnd"/>
      <w:r w:rsidRPr="00317F3B">
        <w:rPr>
          <w:shd w:val="clear" w:color="auto" w:fill="FFFFFF"/>
        </w:rPr>
        <w:t xml:space="preserve">) Льва Гумилева, смелые лингвистические подходы </w:t>
      </w:r>
      <w:proofErr w:type="spellStart"/>
      <w:r w:rsidRPr="00317F3B">
        <w:rPr>
          <w:shd w:val="clear" w:color="auto" w:fill="FFFFFF"/>
        </w:rPr>
        <w:t>Олжаса</w:t>
      </w:r>
      <w:proofErr w:type="spellEnd"/>
      <w:r w:rsidRPr="00317F3B">
        <w:rPr>
          <w:shd w:val="clear" w:color="auto" w:fill="FFFFFF"/>
        </w:rPr>
        <w:t xml:space="preserve"> Сулейменова в книге «</w:t>
      </w:r>
      <w:proofErr w:type="gramStart"/>
      <w:r w:rsidRPr="00317F3B">
        <w:rPr>
          <w:shd w:val="clear" w:color="auto" w:fill="FFFFFF"/>
        </w:rPr>
        <w:t>Аз</w:t>
      </w:r>
      <w:proofErr w:type="gramEnd"/>
      <w:r w:rsidRPr="00317F3B">
        <w:rPr>
          <w:shd w:val="clear" w:color="auto" w:fill="FFFFFF"/>
        </w:rPr>
        <w:t xml:space="preserve"> и Я».</w:t>
      </w:r>
    </w:p>
    <w:p w:rsidR="00856FEA" w:rsidRPr="00317F3B" w:rsidRDefault="00E40777" w:rsidP="00E40777">
      <w:pPr>
        <w:jc w:val="both"/>
        <w:rPr>
          <w:shd w:val="clear" w:color="auto" w:fill="FFFFFF"/>
        </w:rPr>
      </w:pPr>
      <w:r w:rsidRPr="00317F3B">
        <w:rPr>
          <w:shd w:val="clear" w:color="auto" w:fill="FFFFFF"/>
        </w:rPr>
        <w:t xml:space="preserve"> Официальная наука охарактеризовала </w:t>
      </w:r>
      <w:proofErr w:type="gramStart"/>
      <w:r w:rsidRPr="00317F3B">
        <w:rPr>
          <w:shd w:val="clear" w:color="auto" w:fill="FFFFFF"/>
        </w:rPr>
        <w:t>их</w:t>
      </w:r>
      <w:proofErr w:type="gramEnd"/>
      <w:r w:rsidRPr="00317F3B">
        <w:rPr>
          <w:shd w:val="clear" w:color="auto" w:fill="FFFFFF"/>
        </w:rPr>
        <w:t xml:space="preserve"> тогда как «</w:t>
      </w:r>
      <w:proofErr w:type="spellStart"/>
      <w:r w:rsidRPr="00317F3B">
        <w:rPr>
          <w:shd w:val="clear" w:color="auto" w:fill="FFFFFF"/>
        </w:rPr>
        <w:t>folkhistory</w:t>
      </w:r>
      <w:proofErr w:type="spellEnd"/>
      <w:r w:rsidRPr="00317F3B">
        <w:rPr>
          <w:shd w:val="clear" w:color="auto" w:fill="FFFFFF"/>
        </w:rPr>
        <w:t>» и как «</w:t>
      </w:r>
      <w:proofErr w:type="spellStart"/>
      <w:r w:rsidRPr="00317F3B">
        <w:rPr>
          <w:shd w:val="clear" w:color="auto" w:fill="FFFFFF"/>
        </w:rPr>
        <w:t>псевдоисторию</w:t>
      </w:r>
      <w:proofErr w:type="spellEnd"/>
      <w:r w:rsidRPr="00317F3B">
        <w:rPr>
          <w:shd w:val="clear" w:color="auto" w:fill="FFFFFF"/>
        </w:rPr>
        <w:t>». Но после «парада суверенитетов» в постсоветском пространстве наряду со здоровой реконструкцией национальных историй начинается «борьба за историю», «приватизация истории», коммерциализация истории.</w:t>
      </w:r>
    </w:p>
    <w:p w:rsidR="00856FEA" w:rsidRPr="00317F3B" w:rsidRDefault="00E40777" w:rsidP="00E40777">
      <w:pPr>
        <w:jc w:val="both"/>
        <w:rPr>
          <w:shd w:val="clear" w:color="auto" w:fill="FFFFFF"/>
        </w:rPr>
      </w:pPr>
      <w:r w:rsidRPr="00317F3B">
        <w:rPr>
          <w:shd w:val="clear" w:color="auto" w:fill="FFFFFF"/>
        </w:rPr>
        <w:t xml:space="preserve"> В 1990-х годах масла в огонь подливали небезызвестные идеи о «конце истории», «столкновении цивилизаций». История становится предметом рыночной, политической и национальной конъюнктуры. </w:t>
      </w:r>
    </w:p>
    <w:p w:rsidR="00856FEA" w:rsidRPr="00317F3B" w:rsidRDefault="00E40777" w:rsidP="00E40777">
      <w:pPr>
        <w:jc w:val="both"/>
        <w:rPr>
          <w:shd w:val="clear" w:color="auto" w:fill="FFFFFF"/>
        </w:rPr>
      </w:pPr>
      <w:r w:rsidRPr="00317F3B">
        <w:rPr>
          <w:shd w:val="clear" w:color="auto" w:fill="FFFFFF"/>
        </w:rPr>
        <w:t xml:space="preserve">В исторических интерпретациях появляются элементы тенденциозности, местничества, охоты за сенсацией, шоу-бизнеса, а также крен в сторону </w:t>
      </w:r>
      <w:proofErr w:type="spellStart"/>
      <w:r w:rsidRPr="00317F3B">
        <w:rPr>
          <w:shd w:val="clear" w:color="auto" w:fill="FFFFFF"/>
        </w:rPr>
        <w:t>этноцентризма</w:t>
      </w:r>
      <w:proofErr w:type="spellEnd"/>
      <w:r w:rsidRPr="00317F3B">
        <w:rPr>
          <w:shd w:val="clear" w:color="auto" w:fill="FFFFFF"/>
        </w:rPr>
        <w:t xml:space="preserve"> (а за ним и эгоцентризма). </w:t>
      </w:r>
    </w:p>
    <w:p w:rsidR="00E40777" w:rsidRPr="00317F3B" w:rsidRDefault="00E40777" w:rsidP="00E40777">
      <w:pPr>
        <w:jc w:val="both"/>
        <w:rPr>
          <w:shd w:val="clear" w:color="auto" w:fill="FFFFFF"/>
        </w:rPr>
      </w:pPr>
      <w:r w:rsidRPr="00317F3B">
        <w:rPr>
          <w:shd w:val="clear" w:color="auto" w:fill="FFFFFF"/>
        </w:rPr>
        <w:t>Конечно, нужно восстанавливать факты, несправедливо заглушенные под влиянием той или иной прежней идеологии, нужно исследовать «белые пятна» истории. </w:t>
      </w:r>
    </w:p>
    <w:p w:rsidR="003A3AEB" w:rsidRPr="00317F3B" w:rsidRDefault="003A3AEB" w:rsidP="00E40777">
      <w:pPr>
        <w:jc w:val="both"/>
        <w:rPr>
          <w:shd w:val="clear" w:color="auto" w:fill="FFFFFF"/>
        </w:rPr>
      </w:pPr>
    </w:p>
    <w:p w:rsidR="003A3AEB" w:rsidRPr="00317F3B" w:rsidRDefault="003A3AEB" w:rsidP="003A3AEB">
      <w:pPr>
        <w:rPr>
          <w:rFonts w:ascii="Arial" w:hAnsi="Arial" w:cs="Arial"/>
        </w:rPr>
      </w:pPr>
      <w:r w:rsidRPr="00317F3B">
        <w:rPr>
          <w:rFonts w:ascii="Arial" w:hAnsi="Arial" w:cs="Arial"/>
        </w:rPr>
        <w:t xml:space="preserve">Методология истории XXI века характеризуется отходом от жестких </w:t>
      </w:r>
      <w:proofErr w:type="spellStart"/>
      <w:r w:rsidRPr="00317F3B">
        <w:rPr>
          <w:rFonts w:ascii="Arial" w:hAnsi="Arial" w:cs="Arial"/>
        </w:rPr>
        <w:t>макротеорий</w:t>
      </w:r>
      <w:proofErr w:type="spellEnd"/>
      <w:r w:rsidRPr="00317F3B">
        <w:rPr>
          <w:rFonts w:ascii="Arial" w:hAnsi="Arial" w:cs="Arial"/>
        </w:rPr>
        <w:t xml:space="preserve"> в пользу </w:t>
      </w:r>
      <w:proofErr w:type="spellStart"/>
      <w:r w:rsidRPr="00317F3B">
        <w:rPr>
          <w:rFonts w:ascii="Arial" w:hAnsi="Arial" w:cs="Arial"/>
        </w:rPr>
        <w:t>междисциплинарности</w:t>
      </w:r>
      <w:proofErr w:type="spellEnd"/>
      <w:r w:rsidRPr="00317F3B">
        <w:rPr>
          <w:rFonts w:ascii="Arial" w:hAnsi="Arial" w:cs="Arial"/>
        </w:rPr>
        <w:t xml:space="preserve">, антропологического поворота и </w:t>
      </w:r>
      <w:proofErr w:type="spellStart"/>
      <w:r w:rsidRPr="00317F3B">
        <w:rPr>
          <w:rFonts w:ascii="Arial" w:hAnsi="Arial" w:cs="Arial"/>
        </w:rPr>
        <w:t>цифровизации</w:t>
      </w:r>
      <w:proofErr w:type="spellEnd"/>
      <w:r w:rsidRPr="00317F3B">
        <w:rPr>
          <w:rFonts w:ascii="Arial" w:hAnsi="Arial" w:cs="Arial"/>
        </w:rPr>
        <w:t xml:space="preserve">. Современный подход сочетает критику источников с </w:t>
      </w:r>
      <w:proofErr w:type="spellStart"/>
      <w:r w:rsidRPr="00317F3B">
        <w:rPr>
          <w:rFonts w:ascii="Arial" w:hAnsi="Arial" w:cs="Arial"/>
        </w:rPr>
        <w:t>нарративным</w:t>
      </w:r>
      <w:proofErr w:type="spellEnd"/>
      <w:r w:rsidRPr="00317F3B">
        <w:rPr>
          <w:rFonts w:ascii="Arial" w:hAnsi="Arial" w:cs="Arial"/>
        </w:rPr>
        <w:t xml:space="preserve"> анализом, изучением «живой памяти», </w:t>
      </w:r>
      <w:proofErr w:type="spellStart"/>
      <w:r w:rsidRPr="00317F3B">
        <w:rPr>
          <w:rFonts w:ascii="Arial" w:hAnsi="Arial" w:cs="Arial"/>
        </w:rPr>
        <w:t>микроисторией</w:t>
      </w:r>
      <w:proofErr w:type="spellEnd"/>
      <w:r w:rsidRPr="00317F3B">
        <w:rPr>
          <w:rFonts w:ascii="Arial" w:hAnsi="Arial" w:cs="Arial"/>
        </w:rPr>
        <w:t xml:space="preserve"> и использованием </w:t>
      </w:r>
      <w:proofErr w:type="spellStart"/>
      <w:r w:rsidRPr="00317F3B">
        <w:rPr>
          <w:rFonts w:ascii="Arial" w:hAnsi="Arial" w:cs="Arial"/>
        </w:rPr>
        <w:t>Big</w:t>
      </w:r>
      <w:proofErr w:type="spellEnd"/>
      <w:r w:rsidRPr="00317F3B">
        <w:rPr>
          <w:rFonts w:ascii="Arial" w:hAnsi="Arial" w:cs="Arial"/>
        </w:rPr>
        <w:t xml:space="preserve"> </w:t>
      </w:r>
      <w:proofErr w:type="spellStart"/>
      <w:r w:rsidRPr="00317F3B">
        <w:rPr>
          <w:rFonts w:ascii="Arial" w:hAnsi="Arial" w:cs="Arial"/>
        </w:rPr>
        <w:t>Data</w:t>
      </w:r>
      <w:proofErr w:type="spellEnd"/>
      <w:r w:rsidRPr="00317F3B">
        <w:rPr>
          <w:rFonts w:ascii="Arial" w:hAnsi="Arial" w:cs="Arial"/>
        </w:rPr>
        <w:t>, что позволяет реконструировать прошлое через призму повседневности и множественности перспектив. [</w:t>
      </w:r>
      <w:hyperlink r:id="rId14" w:history="1">
        <w:r w:rsidRPr="00317F3B">
          <w:rPr>
            <w:rStyle w:val="a6"/>
            <w:rFonts w:ascii="Arial" w:hAnsi="Arial" w:cs="Arial"/>
          </w:rPr>
          <w:t>1</w:t>
        </w:r>
      </w:hyperlink>
      <w:r w:rsidRPr="00317F3B">
        <w:rPr>
          <w:rFonts w:ascii="Arial" w:hAnsi="Arial" w:cs="Arial"/>
        </w:rPr>
        <w:t xml:space="preserve">, </w:t>
      </w:r>
      <w:hyperlink r:id="rId15" w:history="1">
        <w:r w:rsidRPr="00317F3B">
          <w:rPr>
            <w:rStyle w:val="a6"/>
            <w:rFonts w:ascii="Arial" w:hAnsi="Arial" w:cs="Arial"/>
          </w:rPr>
          <w:t>2</w:t>
        </w:r>
      </w:hyperlink>
      <w:r w:rsidRPr="00317F3B">
        <w:rPr>
          <w:rFonts w:ascii="Arial" w:hAnsi="Arial" w:cs="Arial"/>
        </w:rPr>
        <w:t>]</w:t>
      </w:r>
    </w:p>
    <w:p w:rsidR="003A3AEB" w:rsidRPr="00317F3B" w:rsidRDefault="003A3AEB" w:rsidP="003A3AEB">
      <w:pPr>
        <w:rPr>
          <w:rFonts w:ascii="Arial" w:hAnsi="Arial" w:cs="Arial"/>
        </w:rPr>
      </w:pPr>
      <w:r w:rsidRPr="00317F3B">
        <w:rPr>
          <w:rStyle w:val="a3"/>
          <w:rFonts w:ascii="Arial" w:hAnsi="Arial" w:cs="Arial"/>
        </w:rPr>
        <w:t>Ключевые особенности методологии XXI века:</w:t>
      </w:r>
    </w:p>
    <w:p w:rsidR="003A3AEB" w:rsidRPr="00317F3B" w:rsidRDefault="003A3AEB" w:rsidP="003A3AEB">
      <w:pPr>
        <w:numPr>
          <w:ilvl w:val="0"/>
          <w:numId w:val="38"/>
        </w:numPr>
        <w:ind w:left="0"/>
        <w:rPr>
          <w:rFonts w:ascii="Arial" w:hAnsi="Arial" w:cs="Arial"/>
        </w:rPr>
      </w:pPr>
      <w:proofErr w:type="spellStart"/>
      <w:r w:rsidRPr="00317F3B">
        <w:rPr>
          <w:rStyle w:val="a3"/>
          <w:rFonts w:ascii="Arial" w:hAnsi="Arial" w:cs="Arial"/>
        </w:rPr>
        <w:t>Междисциплинарность</w:t>
      </w:r>
      <w:proofErr w:type="spellEnd"/>
      <w:r w:rsidRPr="00317F3B">
        <w:rPr>
          <w:rStyle w:val="a3"/>
          <w:rFonts w:ascii="Arial" w:hAnsi="Arial" w:cs="Arial"/>
        </w:rPr>
        <w:t>:</w:t>
      </w:r>
      <w:r w:rsidRPr="00317F3B">
        <w:rPr>
          <w:rStyle w:val="t286pc"/>
          <w:rFonts w:ascii="Arial" w:hAnsi="Arial" w:cs="Arial"/>
        </w:rPr>
        <w:t xml:space="preserve"> Активное использование методов социологии, антропологии, психологии, экономики и географии.</w:t>
      </w:r>
      <w:r w:rsidRPr="00317F3B">
        <w:rPr>
          <w:rFonts w:ascii="Arial" w:hAnsi="Arial" w:cs="Arial"/>
        </w:rPr>
        <w:t xml:space="preserve"> [</w:t>
      </w:r>
      <w:hyperlink r:id="rId16" w:history="1">
        <w:r w:rsidRPr="00317F3B">
          <w:rPr>
            <w:rStyle w:val="a6"/>
            <w:rFonts w:ascii="Arial" w:hAnsi="Arial" w:cs="Arial"/>
          </w:rPr>
          <w:t>1</w:t>
        </w:r>
      </w:hyperlink>
      <w:r w:rsidRPr="00317F3B">
        <w:rPr>
          <w:rFonts w:ascii="Arial" w:hAnsi="Arial" w:cs="Arial"/>
        </w:rPr>
        <w:t>]</w:t>
      </w:r>
    </w:p>
    <w:p w:rsidR="003A3AEB" w:rsidRPr="00317F3B" w:rsidRDefault="003A3AEB" w:rsidP="003A3AEB">
      <w:pPr>
        <w:numPr>
          <w:ilvl w:val="0"/>
          <w:numId w:val="38"/>
        </w:numPr>
        <w:ind w:left="0"/>
        <w:rPr>
          <w:rFonts w:ascii="Arial" w:hAnsi="Arial" w:cs="Arial"/>
        </w:rPr>
      </w:pPr>
      <w:r w:rsidRPr="00317F3B">
        <w:rPr>
          <w:rStyle w:val="a3"/>
          <w:rFonts w:ascii="Arial" w:hAnsi="Arial" w:cs="Arial"/>
        </w:rPr>
        <w:t>Антропологический поворот:</w:t>
      </w:r>
      <w:r w:rsidRPr="00317F3B">
        <w:rPr>
          <w:rStyle w:val="t286pc"/>
          <w:rFonts w:ascii="Arial" w:hAnsi="Arial" w:cs="Arial"/>
        </w:rPr>
        <w:t xml:space="preserve"> Фокус смещается с изучения государств и структур на человека, его ментальность, повседневную жизнь и опыт (история повседневности, </w:t>
      </w:r>
      <w:proofErr w:type="spellStart"/>
      <w:r w:rsidRPr="00317F3B">
        <w:rPr>
          <w:rStyle w:val="t286pc"/>
          <w:rFonts w:ascii="Arial" w:hAnsi="Arial" w:cs="Arial"/>
        </w:rPr>
        <w:t>микроистория</w:t>
      </w:r>
      <w:proofErr w:type="spellEnd"/>
      <w:r w:rsidRPr="00317F3B">
        <w:rPr>
          <w:rStyle w:val="t286pc"/>
          <w:rFonts w:ascii="Arial" w:hAnsi="Arial" w:cs="Arial"/>
        </w:rPr>
        <w:t>).</w:t>
      </w:r>
      <w:r w:rsidRPr="00317F3B">
        <w:rPr>
          <w:rFonts w:ascii="Arial" w:hAnsi="Arial" w:cs="Arial"/>
        </w:rPr>
        <w:t xml:space="preserve"> [</w:t>
      </w:r>
      <w:hyperlink r:id="rId17" w:history="1">
        <w:r w:rsidRPr="00317F3B">
          <w:rPr>
            <w:rStyle w:val="a6"/>
            <w:rFonts w:ascii="Arial" w:hAnsi="Arial" w:cs="Arial"/>
          </w:rPr>
          <w:t>1</w:t>
        </w:r>
      </w:hyperlink>
      <w:r w:rsidRPr="00317F3B">
        <w:rPr>
          <w:rFonts w:ascii="Arial" w:hAnsi="Arial" w:cs="Arial"/>
        </w:rPr>
        <w:t xml:space="preserve">, </w:t>
      </w:r>
      <w:hyperlink r:id="rId18" w:history="1">
        <w:r w:rsidRPr="00317F3B">
          <w:rPr>
            <w:rStyle w:val="a6"/>
            <w:rFonts w:ascii="Arial" w:hAnsi="Arial" w:cs="Arial"/>
          </w:rPr>
          <w:t>2</w:t>
        </w:r>
      </w:hyperlink>
      <w:r w:rsidRPr="00317F3B">
        <w:rPr>
          <w:rFonts w:ascii="Arial" w:hAnsi="Arial" w:cs="Arial"/>
        </w:rPr>
        <w:t>]</w:t>
      </w:r>
    </w:p>
    <w:p w:rsidR="003A3AEB" w:rsidRPr="00317F3B" w:rsidRDefault="003A3AEB" w:rsidP="003A3AEB">
      <w:pPr>
        <w:numPr>
          <w:ilvl w:val="0"/>
          <w:numId w:val="38"/>
        </w:numPr>
        <w:ind w:left="0"/>
        <w:rPr>
          <w:rFonts w:ascii="Arial" w:hAnsi="Arial" w:cs="Arial"/>
        </w:rPr>
      </w:pPr>
      <w:r w:rsidRPr="00317F3B">
        <w:rPr>
          <w:rStyle w:val="a3"/>
          <w:rFonts w:ascii="Arial" w:hAnsi="Arial" w:cs="Arial"/>
        </w:rPr>
        <w:t>Цифровые методы (</w:t>
      </w:r>
      <w:proofErr w:type="spellStart"/>
      <w:r w:rsidRPr="00317F3B">
        <w:rPr>
          <w:rStyle w:val="a3"/>
          <w:rFonts w:ascii="Arial" w:hAnsi="Arial" w:cs="Arial"/>
        </w:rPr>
        <w:t>Digital</w:t>
      </w:r>
      <w:proofErr w:type="spellEnd"/>
      <w:r w:rsidRPr="00317F3B">
        <w:rPr>
          <w:rStyle w:val="a3"/>
          <w:rFonts w:ascii="Arial" w:hAnsi="Arial" w:cs="Arial"/>
        </w:rPr>
        <w:t xml:space="preserve"> </w:t>
      </w:r>
      <w:proofErr w:type="spellStart"/>
      <w:r w:rsidRPr="00317F3B">
        <w:rPr>
          <w:rStyle w:val="a3"/>
          <w:rFonts w:ascii="Arial" w:hAnsi="Arial" w:cs="Arial"/>
        </w:rPr>
        <w:t>Humanities</w:t>
      </w:r>
      <w:proofErr w:type="spellEnd"/>
      <w:r w:rsidRPr="00317F3B">
        <w:rPr>
          <w:rStyle w:val="a3"/>
          <w:rFonts w:ascii="Arial" w:hAnsi="Arial" w:cs="Arial"/>
        </w:rPr>
        <w:t>):</w:t>
      </w:r>
      <w:r w:rsidRPr="00317F3B">
        <w:rPr>
          <w:rStyle w:val="t286pc"/>
          <w:rFonts w:ascii="Arial" w:hAnsi="Arial" w:cs="Arial"/>
        </w:rPr>
        <w:t xml:space="preserve"> Использование компьютерного моделирования, анализа больших данных (</w:t>
      </w:r>
      <w:proofErr w:type="spellStart"/>
      <w:r w:rsidRPr="00317F3B">
        <w:rPr>
          <w:rStyle w:val="t286pc"/>
          <w:rFonts w:ascii="Arial" w:hAnsi="Arial" w:cs="Arial"/>
        </w:rPr>
        <w:t>Big</w:t>
      </w:r>
      <w:proofErr w:type="spellEnd"/>
      <w:r w:rsidRPr="00317F3B">
        <w:rPr>
          <w:rStyle w:val="t286pc"/>
          <w:rFonts w:ascii="Arial" w:hAnsi="Arial" w:cs="Arial"/>
        </w:rPr>
        <w:t xml:space="preserve"> </w:t>
      </w:r>
      <w:proofErr w:type="spellStart"/>
      <w:r w:rsidRPr="00317F3B">
        <w:rPr>
          <w:rStyle w:val="t286pc"/>
          <w:rFonts w:ascii="Arial" w:hAnsi="Arial" w:cs="Arial"/>
        </w:rPr>
        <w:t>Data</w:t>
      </w:r>
      <w:proofErr w:type="spellEnd"/>
      <w:r w:rsidRPr="00317F3B">
        <w:rPr>
          <w:rStyle w:val="t286pc"/>
          <w:rFonts w:ascii="Arial" w:hAnsi="Arial" w:cs="Arial"/>
        </w:rPr>
        <w:t>), цифровых архивов и геоинформационных систем (ГИС).</w:t>
      </w:r>
      <w:r w:rsidRPr="00317F3B">
        <w:rPr>
          <w:rFonts w:ascii="Arial" w:hAnsi="Arial" w:cs="Arial"/>
        </w:rPr>
        <w:t xml:space="preserve"> [</w:t>
      </w:r>
      <w:hyperlink r:id="rId19" w:history="1">
        <w:r w:rsidRPr="00317F3B">
          <w:rPr>
            <w:rStyle w:val="a6"/>
            <w:rFonts w:ascii="Arial" w:hAnsi="Arial" w:cs="Arial"/>
          </w:rPr>
          <w:t>1</w:t>
        </w:r>
      </w:hyperlink>
      <w:r w:rsidRPr="00317F3B">
        <w:rPr>
          <w:rFonts w:ascii="Arial" w:hAnsi="Arial" w:cs="Arial"/>
        </w:rPr>
        <w:t>]</w:t>
      </w:r>
    </w:p>
    <w:p w:rsidR="003A3AEB" w:rsidRPr="00317F3B" w:rsidRDefault="003A3AEB" w:rsidP="003A3AEB">
      <w:pPr>
        <w:numPr>
          <w:ilvl w:val="0"/>
          <w:numId w:val="38"/>
        </w:numPr>
        <w:ind w:left="0"/>
        <w:rPr>
          <w:rFonts w:ascii="Arial" w:hAnsi="Arial" w:cs="Arial"/>
        </w:rPr>
      </w:pPr>
      <w:r w:rsidRPr="00317F3B">
        <w:rPr>
          <w:rStyle w:val="a3"/>
          <w:rFonts w:ascii="Arial" w:hAnsi="Arial" w:cs="Arial"/>
        </w:rPr>
        <w:t xml:space="preserve">Устная история и </w:t>
      </w:r>
      <w:proofErr w:type="spellStart"/>
      <w:r w:rsidRPr="00317F3B">
        <w:rPr>
          <w:rStyle w:val="a3"/>
          <w:rFonts w:ascii="Arial" w:hAnsi="Arial" w:cs="Arial"/>
        </w:rPr>
        <w:t>Memory</w:t>
      </w:r>
      <w:proofErr w:type="spellEnd"/>
      <w:r w:rsidRPr="00317F3B">
        <w:rPr>
          <w:rStyle w:val="a3"/>
          <w:rFonts w:ascii="Arial" w:hAnsi="Arial" w:cs="Arial"/>
        </w:rPr>
        <w:t xml:space="preserve"> </w:t>
      </w:r>
      <w:proofErr w:type="spellStart"/>
      <w:r w:rsidRPr="00317F3B">
        <w:rPr>
          <w:rStyle w:val="a3"/>
          <w:rFonts w:ascii="Arial" w:hAnsi="Arial" w:cs="Arial"/>
        </w:rPr>
        <w:t>Studies</w:t>
      </w:r>
      <w:proofErr w:type="spellEnd"/>
      <w:r w:rsidRPr="00317F3B">
        <w:rPr>
          <w:rStyle w:val="a3"/>
          <w:rFonts w:ascii="Arial" w:hAnsi="Arial" w:cs="Arial"/>
        </w:rPr>
        <w:t>:</w:t>
      </w:r>
      <w:r w:rsidRPr="00317F3B">
        <w:rPr>
          <w:rStyle w:val="t286pc"/>
          <w:rFonts w:ascii="Arial" w:hAnsi="Arial" w:cs="Arial"/>
        </w:rPr>
        <w:t xml:space="preserve"> Исследование исторических событий через личные воспоминания, интервью и анализ того, как память о прошлом формируется и используется в настоящем.</w:t>
      </w:r>
      <w:r w:rsidRPr="00317F3B">
        <w:rPr>
          <w:rFonts w:ascii="Arial" w:hAnsi="Arial" w:cs="Arial"/>
        </w:rPr>
        <w:t xml:space="preserve"> [</w:t>
      </w:r>
      <w:hyperlink r:id="rId20" w:history="1">
        <w:r w:rsidRPr="00317F3B">
          <w:rPr>
            <w:rStyle w:val="a6"/>
            <w:rFonts w:ascii="Arial" w:hAnsi="Arial" w:cs="Arial"/>
          </w:rPr>
          <w:t>1</w:t>
        </w:r>
      </w:hyperlink>
      <w:r w:rsidRPr="00317F3B">
        <w:rPr>
          <w:rFonts w:ascii="Arial" w:hAnsi="Arial" w:cs="Arial"/>
        </w:rPr>
        <w:t>]</w:t>
      </w:r>
    </w:p>
    <w:p w:rsidR="003A3AEB" w:rsidRPr="00317F3B" w:rsidRDefault="003A3AEB" w:rsidP="003A3AEB">
      <w:pPr>
        <w:numPr>
          <w:ilvl w:val="0"/>
          <w:numId w:val="38"/>
        </w:numPr>
        <w:ind w:left="0"/>
        <w:rPr>
          <w:rFonts w:ascii="Arial" w:hAnsi="Arial" w:cs="Arial"/>
        </w:rPr>
      </w:pPr>
      <w:r w:rsidRPr="00317F3B">
        <w:rPr>
          <w:rStyle w:val="a3"/>
          <w:rFonts w:ascii="Arial" w:hAnsi="Arial" w:cs="Arial"/>
        </w:rPr>
        <w:lastRenderedPageBreak/>
        <w:t>Постмодернистская критика:</w:t>
      </w:r>
      <w:r w:rsidRPr="00317F3B">
        <w:rPr>
          <w:rStyle w:val="t286pc"/>
          <w:rFonts w:ascii="Arial" w:hAnsi="Arial" w:cs="Arial"/>
        </w:rPr>
        <w:t xml:space="preserve"> Осознание условности исторического нарратива, внимание к тому, «как» история написана, а не только «что» произошло. Отказ от идеи «единственно верной» истории.</w:t>
      </w:r>
      <w:r w:rsidRPr="00317F3B">
        <w:rPr>
          <w:rFonts w:ascii="Arial" w:hAnsi="Arial" w:cs="Arial"/>
        </w:rPr>
        <w:t xml:space="preserve"> [</w:t>
      </w:r>
      <w:hyperlink r:id="rId21" w:history="1">
        <w:r w:rsidRPr="00317F3B">
          <w:rPr>
            <w:rStyle w:val="a6"/>
            <w:rFonts w:ascii="Arial" w:hAnsi="Arial" w:cs="Arial"/>
          </w:rPr>
          <w:t>1</w:t>
        </w:r>
      </w:hyperlink>
      <w:r w:rsidRPr="00317F3B">
        <w:rPr>
          <w:rFonts w:ascii="Arial" w:hAnsi="Arial" w:cs="Arial"/>
        </w:rPr>
        <w:t xml:space="preserve">, </w:t>
      </w:r>
      <w:hyperlink r:id="rId22" w:history="1">
        <w:r w:rsidRPr="00317F3B">
          <w:rPr>
            <w:rStyle w:val="a6"/>
            <w:rFonts w:ascii="Arial" w:hAnsi="Arial" w:cs="Arial"/>
          </w:rPr>
          <w:t>2</w:t>
        </w:r>
      </w:hyperlink>
      <w:r w:rsidRPr="00317F3B">
        <w:rPr>
          <w:rFonts w:ascii="Arial" w:hAnsi="Arial" w:cs="Arial"/>
        </w:rPr>
        <w:t>]</w:t>
      </w:r>
    </w:p>
    <w:p w:rsidR="003A3AEB" w:rsidRPr="00317F3B" w:rsidRDefault="003A3AEB" w:rsidP="003A3AEB">
      <w:pPr>
        <w:numPr>
          <w:ilvl w:val="0"/>
          <w:numId w:val="38"/>
        </w:numPr>
        <w:ind w:left="0"/>
        <w:rPr>
          <w:rFonts w:ascii="Arial" w:hAnsi="Arial" w:cs="Arial"/>
        </w:rPr>
      </w:pPr>
      <w:r w:rsidRPr="00317F3B">
        <w:rPr>
          <w:rStyle w:val="a3"/>
          <w:rFonts w:ascii="Arial" w:hAnsi="Arial" w:cs="Arial"/>
        </w:rPr>
        <w:t>Сравнительно-исторический метод:</w:t>
      </w:r>
      <w:r w:rsidRPr="00317F3B">
        <w:rPr>
          <w:rStyle w:val="t286pc"/>
          <w:rFonts w:ascii="Arial" w:hAnsi="Arial" w:cs="Arial"/>
        </w:rPr>
        <w:t xml:space="preserve"> Активное сравнение процессов в различных регионах и эпохах для поиска общих закономерностей и уникальных черт.</w:t>
      </w:r>
      <w:r w:rsidRPr="00317F3B">
        <w:rPr>
          <w:rFonts w:ascii="Arial" w:hAnsi="Arial" w:cs="Arial"/>
        </w:rPr>
        <w:t xml:space="preserve"> [</w:t>
      </w:r>
      <w:hyperlink r:id="rId23" w:history="1">
        <w:r w:rsidRPr="00317F3B">
          <w:rPr>
            <w:rStyle w:val="a6"/>
            <w:rFonts w:ascii="Arial" w:hAnsi="Arial" w:cs="Arial"/>
          </w:rPr>
          <w:t>1</w:t>
        </w:r>
      </w:hyperlink>
      <w:r w:rsidRPr="00317F3B">
        <w:rPr>
          <w:rFonts w:ascii="Arial" w:hAnsi="Arial" w:cs="Arial"/>
        </w:rPr>
        <w:t>]</w:t>
      </w:r>
    </w:p>
    <w:p w:rsidR="003A3AEB" w:rsidRPr="00317F3B" w:rsidRDefault="003A3AEB" w:rsidP="003A3AEB">
      <w:pPr>
        <w:rPr>
          <w:rFonts w:ascii="Arial" w:hAnsi="Arial" w:cs="Arial"/>
        </w:rPr>
      </w:pPr>
      <w:r w:rsidRPr="00317F3B">
        <w:rPr>
          <w:rStyle w:val="a3"/>
          <w:rFonts w:ascii="Arial" w:hAnsi="Arial" w:cs="Arial"/>
        </w:rPr>
        <w:t>Основные методы:</w:t>
      </w:r>
    </w:p>
    <w:p w:rsidR="003A3AEB" w:rsidRPr="00317F3B" w:rsidRDefault="003A3AEB" w:rsidP="003A3AEB">
      <w:pPr>
        <w:numPr>
          <w:ilvl w:val="0"/>
          <w:numId w:val="39"/>
        </w:numPr>
        <w:ind w:left="0"/>
        <w:rPr>
          <w:rFonts w:ascii="Arial" w:hAnsi="Arial" w:cs="Arial"/>
        </w:rPr>
      </w:pPr>
      <w:r w:rsidRPr="00317F3B">
        <w:rPr>
          <w:rStyle w:val="a3"/>
          <w:rFonts w:ascii="Arial" w:hAnsi="Arial" w:cs="Arial"/>
        </w:rPr>
        <w:t>Историко-генетический:</w:t>
      </w:r>
      <w:r w:rsidRPr="00317F3B">
        <w:rPr>
          <w:rStyle w:val="t286pc"/>
          <w:rFonts w:ascii="Arial" w:hAnsi="Arial" w:cs="Arial"/>
        </w:rPr>
        <w:t xml:space="preserve"> изучение причин и этапов развития явлений.</w:t>
      </w:r>
    </w:p>
    <w:p w:rsidR="003A3AEB" w:rsidRPr="00317F3B" w:rsidRDefault="003A3AEB" w:rsidP="003A3AEB">
      <w:pPr>
        <w:numPr>
          <w:ilvl w:val="0"/>
          <w:numId w:val="39"/>
        </w:numPr>
        <w:ind w:left="0"/>
        <w:rPr>
          <w:rFonts w:ascii="Arial" w:hAnsi="Arial" w:cs="Arial"/>
        </w:rPr>
      </w:pPr>
      <w:proofErr w:type="spellStart"/>
      <w:r w:rsidRPr="00317F3B">
        <w:rPr>
          <w:rStyle w:val="a3"/>
          <w:rFonts w:ascii="Arial" w:hAnsi="Arial" w:cs="Arial"/>
        </w:rPr>
        <w:t>Просопография</w:t>
      </w:r>
      <w:proofErr w:type="spellEnd"/>
      <w:r w:rsidRPr="00317F3B">
        <w:rPr>
          <w:rStyle w:val="a3"/>
          <w:rFonts w:ascii="Arial" w:hAnsi="Arial" w:cs="Arial"/>
        </w:rPr>
        <w:t>:</w:t>
      </w:r>
      <w:r w:rsidRPr="00317F3B">
        <w:rPr>
          <w:rStyle w:val="t286pc"/>
          <w:rFonts w:ascii="Arial" w:hAnsi="Arial" w:cs="Arial"/>
        </w:rPr>
        <w:t xml:space="preserve"> биографический метод изучения социальных групп.</w:t>
      </w:r>
    </w:p>
    <w:p w:rsidR="003A3AEB" w:rsidRPr="00317F3B" w:rsidRDefault="003A3AEB" w:rsidP="003A3AEB">
      <w:pPr>
        <w:numPr>
          <w:ilvl w:val="0"/>
          <w:numId w:val="39"/>
        </w:numPr>
        <w:ind w:left="0"/>
        <w:rPr>
          <w:rFonts w:ascii="Arial" w:hAnsi="Arial" w:cs="Arial"/>
        </w:rPr>
      </w:pPr>
      <w:r w:rsidRPr="00317F3B">
        <w:rPr>
          <w:rStyle w:val="a3"/>
          <w:rFonts w:ascii="Arial" w:hAnsi="Arial" w:cs="Arial"/>
        </w:rPr>
        <w:t>Синхронный/диахронный анализ:</w:t>
      </w:r>
      <w:r w:rsidRPr="00317F3B">
        <w:rPr>
          <w:rStyle w:val="t286pc"/>
          <w:rFonts w:ascii="Arial" w:hAnsi="Arial" w:cs="Arial"/>
        </w:rPr>
        <w:t xml:space="preserve"> изучение событий в рамках одного времени или в развитии</w:t>
      </w:r>
    </w:p>
    <w:p w:rsidR="003A3AEB" w:rsidRPr="00317F3B" w:rsidRDefault="003A3AEB" w:rsidP="00E40777">
      <w:pPr>
        <w:jc w:val="both"/>
      </w:pPr>
    </w:p>
    <w:p w:rsidR="00E40777" w:rsidRPr="00317F3B" w:rsidRDefault="00E40777" w:rsidP="00E40777">
      <w:pPr>
        <w:jc w:val="both"/>
      </w:pPr>
      <w:r w:rsidRPr="00317F3B">
        <w:t>Литература</w:t>
      </w:r>
    </w:p>
    <w:p w:rsidR="00E40777" w:rsidRPr="00317F3B" w:rsidRDefault="00E40777" w:rsidP="00E40777">
      <w:pPr>
        <w:numPr>
          <w:ilvl w:val="0"/>
          <w:numId w:val="37"/>
        </w:numPr>
        <w:shd w:val="clear" w:color="auto" w:fill="FFFFFF"/>
        <w:spacing w:after="75"/>
        <w:rPr>
          <w:rFonts w:ascii="Helvetica" w:hAnsi="Helvetica" w:cs="Helvetica"/>
          <w:color w:val="000000"/>
        </w:rPr>
      </w:pPr>
      <w:r w:rsidRPr="00317F3B">
        <w:rPr>
          <w:rFonts w:ascii="Helvetica" w:hAnsi="Helvetica" w:cs="Helvetica"/>
          <w:color w:val="000000"/>
        </w:rPr>
        <w:t xml:space="preserve">Ионов И. Н. От всеобщей истории к глобальной истории: роль </w:t>
      </w:r>
      <w:proofErr w:type="spellStart"/>
      <w:r w:rsidRPr="00317F3B">
        <w:rPr>
          <w:rFonts w:ascii="Helvetica" w:hAnsi="Helvetica" w:cs="Helvetica"/>
          <w:color w:val="000000"/>
        </w:rPr>
        <w:t>постколониальной</w:t>
      </w:r>
      <w:proofErr w:type="spellEnd"/>
      <w:r w:rsidRPr="00317F3B">
        <w:rPr>
          <w:rFonts w:ascii="Helvetica" w:hAnsi="Helvetica" w:cs="Helvetica"/>
          <w:color w:val="000000"/>
        </w:rPr>
        <w:t xml:space="preserve"> критики. Рукопись.</w:t>
      </w:r>
    </w:p>
    <w:p w:rsidR="00E40777" w:rsidRPr="00317F3B" w:rsidRDefault="00E40777" w:rsidP="00E40777">
      <w:pPr>
        <w:numPr>
          <w:ilvl w:val="0"/>
          <w:numId w:val="37"/>
        </w:numPr>
        <w:shd w:val="clear" w:color="auto" w:fill="FFFFFF"/>
        <w:spacing w:after="75"/>
        <w:rPr>
          <w:rFonts w:ascii="Helvetica" w:hAnsi="Helvetica" w:cs="Helvetica"/>
          <w:color w:val="000000"/>
        </w:rPr>
      </w:pPr>
      <w:r w:rsidRPr="00317F3B">
        <w:rPr>
          <w:rFonts w:ascii="Helvetica" w:hAnsi="Helvetica" w:cs="Helvetica"/>
          <w:color w:val="000000"/>
        </w:rPr>
        <w:t xml:space="preserve">Ионов И. Н. Основные направления и методология глобальной истории // Новая и Новейшая история. 2003. </w:t>
      </w:r>
      <w:proofErr w:type="spellStart"/>
      <w:r w:rsidRPr="00317F3B">
        <w:rPr>
          <w:rFonts w:ascii="Helvetica" w:hAnsi="Helvetica" w:cs="Helvetica"/>
          <w:color w:val="000000"/>
        </w:rPr>
        <w:t>No</w:t>
      </w:r>
      <w:proofErr w:type="spellEnd"/>
      <w:r w:rsidRPr="00317F3B">
        <w:rPr>
          <w:rFonts w:ascii="Helvetica" w:hAnsi="Helvetica" w:cs="Helvetica"/>
          <w:color w:val="000000"/>
        </w:rPr>
        <w:t xml:space="preserve"> 1. С. 18–29.</w:t>
      </w:r>
    </w:p>
    <w:p w:rsidR="00E40777" w:rsidRPr="00317F3B" w:rsidRDefault="00E40777" w:rsidP="00E40777">
      <w:pPr>
        <w:jc w:val="both"/>
        <w:rPr>
          <w:rFonts w:eastAsia="Batang"/>
        </w:rPr>
      </w:pPr>
    </w:p>
    <w:p w:rsidR="00E40777" w:rsidRPr="00317F3B" w:rsidRDefault="00E40777" w:rsidP="00E40777">
      <w:pPr>
        <w:jc w:val="both"/>
        <w:rPr>
          <w:rFonts w:eastAsia="Batang"/>
        </w:rPr>
      </w:pPr>
    </w:p>
    <w:p w:rsidR="00E40777" w:rsidRPr="00317F3B" w:rsidRDefault="00E40777" w:rsidP="00E40777">
      <w:pPr>
        <w:jc w:val="both"/>
        <w:rPr>
          <w:rFonts w:eastAsia="Batang"/>
        </w:rPr>
      </w:pPr>
    </w:p>
    <w:p w:rsidR="00E40777" w:rsidRPr="00317F3B" w:rsidRDefault="00E40777" w:rsidP="00E40777">
      <w:pPr>
        <w:jc w:val="both"/>
        <w:rPr>
          <w:rFonts w:eastAsia="Batang"/>
        </w:rPr>
      </w:pPr>
    </w:p>
    <w:p w:rsidR="00E40777" w:rsidRPr="00317F3B" w:rsidRDefault="00E40777" w:rsidP="00E40777">
      <w:pPr>
        <w:jc w:val="both"/>
        <w:rPr>
          <w:rFonts w:eastAsia="Batang"/>
        </w:rPr>
      </w:pPr>
    </w:p>
    <w:p w:rsidR="00E40777" w:rsidRPr="00317F3B" w:rsidRDefault="00E40777" w:rsidP="00E40777">
      <w:pPr>
        <w:jc w:val="both"/>
        <w:rPr>
          <w:rFonts w:eastAsia="Batang"/>
        </w:rPr>
      </w:pPr>
    </w:p>
    <w:p w:rsidR="009E20E4" w:rsidRPr="00317F3B" w:rsidRDefault="009E20E4" w:rsidP="005055A3">
      <w:pPr>
        <w:jc w:val="both"/>
        <w:rPr>
          <w:i/>
        </w:rPr>
      </w:pPr>
    </w:p>
    <w:sectPr w:rsidR="009E20E4" w:rsidRPr="00317F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92F2E"/>
    <w:multiLevelType w:val="multilevel"/>
    <w:tmpl w:val="489E2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BC4C03"/>
    <w:multiLevelType w:val="multilevel"/>
    <w:tmpl w:val="8424E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4842E7"/>
    <w:multiLevelType w:val="multilevel"/>
    <w:tmpl w:val="D5D84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13141B"/>
    <w:multiLevelType w:val="multilevel"/>
    <w:tmpl w:val="0E58B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DD5F65"/>
    <w:multiLevelType w:val="multilevel"/>
    <w:tmpl w:val="CFE04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C73CD"/>
    <w:multiLevelType w:val="multilevel"/>
    <w:tmpl w:val="90161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353B7C"/>
    <w:multiLevelType w:val="hybridMultilevel"/>
    <w:tmpl w:val="032880B6"/>
    <w:lvl w:ilvl="0" w:tplc="247C16E8">
      <w:start w:val="1"/>
      <w:numFmt w:val="decimal"/>
      <w:lvlText w:val="%1."/>
      <w:lvlJc w:val="left"/>
      <w:pPr>
        <w:ind w:left="768" w:hanging="4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2307C8A"/>
    <w:multiLevelType w:val="multilevel"/>
    <w:tmpl w:val="F98E5E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4A734E"/>
    <w:multiLevelType w:val="multilevel"/>
    <w:tmpl w:val="8C0E6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6C2ABD"/>
    <w:multiLevelType w:val="multilevel"/>
    <w:tmpl w:val="B77E1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E755F1"/>
    <w:multiLevelType w:val="multilevel"/>
    <w:tmpl w:val="AD24A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A4627B"/>
    <w:multiLevelType w:val="multilevel"/>
    <w:tmpl w:val="BA44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2915F1"/>
    <w:multiLevelType w:val="hybridMultilevel"/>
    <w:tmpl w:val="F91674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385801"/>
    <w:multiLevelType w:val="multilevel"/>
    <w:tmpl w:val="EB14DC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8766C5"/>
    <w:multiLevelType w:val="multilevel"/>
    <w:tmpl w:val="AEDCC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007862"/>
    <w:multiLevelType w:val="multilevel"/>
    <w:tmpl w:val="52866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F955DC"/>
    <w:multiLevelType w:val="hybridMultilevel"/>
    <w:tmpl w:val="B8809F60"/>
    <w:lvl w:ilvl="0" w:tplc="56427E54">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47D64A9"/>
    <w:multiLevelType w:val="hybridMultilevel"/>
    <w:tmpl w:val="C476661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9A77566"/>
    <w:multiLevelType w:val="hybridMultilevel"/>
    <w:tmpl w:val="33FCAE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3B7122C"/>
    <w:multiLevelType w:val="multilevel"/>
    <w:tmpl w:val="B42EE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A40F1A"/>
    <w:multiLevelType w:val="multilevel"/>
    <w:tmpl w:val="FD125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4B7F5A"/>
    <w:multiLevelType w:val="multilevel"/>
    <w:tmpl w:val="D0AE3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7521F9"/>
    <w:multiLevelType w:val="multilevel"/>
    <w:tmpl w:val="1C009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A10449"/>
    <w:multiLevelType w:val="multilevel"/>
    <w:tmpl w:val="48647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4D248AD"/>
    <w:multiLevelType w:val="multilevel"/>
    <w:tmpl w:val="99EA2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64135D"/>
    <w:multiLevelType w:val="multilevel"/>
    <w:tmpl w:val="FD344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3102CA"/>
    <w:multiLevelType w:val="multilevel"/>
    <w:tmpl w:val="6DCCBB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D4B60F3"/>
    <w:multiLevelType w:val="multilevel"/>
    <w:tmpl w:val="36721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F87FDD"/>
    <w:multiLevelType w:val="hybridMultilevel"/>
    <w:tmpl w:val="0852B2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4BA709D"/>
    <w:multiLevelType w:val="multilevel"/>
    <w:tmpl w:val="F5EAB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DF7D18"/>
    <w:multiLevelType w:val="multilevel"/>
    <w:tmpl w:val="8BE095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77213D"/>
    <w:multiLevelType w:val="multilevel"/>
    <w:tmpl w:val="AFA6D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D12D94"/>
    <w:multiLevelType w:val="multilevel"/>
    <w:tmpl w:val="839C5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817CE0"/>
    <w:multiLevelType w:val="multilevel"/>
    <w:tmpl w:val="EC901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F2558F"/>
    <w:multiLevelType w:val="multilevel"/>
    <w:tmpl w:val="3DA2D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A86227"/>
    <w:multiLevelType w:val="hybridMultilevel"/>
    <w:tmpl w:val="955202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A961476"/>
    <w:multiLevelType w:val="hybridMultilevel"/>
    <w:tmpl w:val="5FE699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C912D19"/>
    <w:multiLevelType w:val="multilevel"/>
    <w:tmpl w:val="87066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FC32CDF"/>
    <w:multiLevelType w:val="multilevel"/>
    <w:tmpl w:val="3F8C7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36"/>
  </w:num>
  <w:num w:numId="3">
    <w:abstractNumId w:val="17"/>
  </w:num>
  <w:num w:numId="4">
    <w:abstractNumId w:val="6"/>
  </w:num>
  <w:num w:numId="5">
    <w:abstractNumId w:val="18"/>
  </w:num>
  <w:num w:numId="6">
    <w:abstractNumId w:val="12"/>
  </w:num>
  <w:num w:numId="7">
    <w:abstractNumId w:val="38"/>
  </w:num>
  <w:num w:numId="8">
    <w:abstractNumId w:val="0"/>
  </w:num>
  <w:num w:numId="9">
    <w:abstractNumId w:val="13"/>
  </w:num>
  <w:num w:numId="10">
    <w:abstractNumId w:val="26"/>
  </w:num>
  <w:num w:numId="11">
    <w:abstractNumId w:val="35"/>
  </w:num>
  <w:num w:numId="12">
    <w:abstractNumId w:val="24"/>
  </w:num>
  <w:num w:numId="13">
    <w:abstractNumId w:val="29"/>
  </w:num>
  <w:num w:numId="14">
    <w:abstractNumId w:val="32"/>
  </w:num>
  <w:num w:numId="15">
    <w:abstractNumId w:val="9"/>
  </w:num>
  <w:num w:numId="16">
    <w:abstractNumId w:val="22"/>
  </w:num>
  <w:num w:numId="17">
    <w:abstractNumId w:val="10"/>
  </w:num>
  <w:num w:numId="18">
    <w:abstractNumId w:val="4"/>
  </w:num>
  <w:num w:numId="19">
    <w:abstractNumId w:val="31"/>
  </w:num>
  <w:num w:numId="20">
    <w:abstractNumId w:val="11"/>
  </w:num>
  <w:num w:numId="21">
    <w:abstractNumId w:val="37"/>
  </w:num>
  <w:num w:numId="22">
    <w:abstractNumId w:val="14"/>
  </w:num>
  <w:num w:numId="23">
    <w:abstractNumId w:val="30"/>
  </w:num>
  <w:num w:numId="24">
    <w:abstractNumId w:val="28"/>
  </w:num>
  <w:num w:numId="25">
    <w:abstractNumId w:val="23"/>
  </w:num>
  <w:num w:numId="26">
    <w:abstractNumId w:val="21"/>
  </w:num>
  <w:num w:numId="27">
    <w:abstractNumId w:val="34"/>
  </w:num>
  <w:num w:numId="28">
    <w:abstractNumId w:val="2"/>
  </w:num>
  <w:num w:numId="29">
    <w:abstractNumId w:val="7"/>
  </w:num>
  <w:num w:numId="30">
    <w:abstractNumId w:val="15"/>
  </w:num>
  <w:num w:numId="31">
    <w:abstractNumId w:val="3"/>
  </w:num>
  <w:num w:numId="32">
    <w:abstractNumId w:val="27"/>
  </w:num>
  <w:num w:numId="33">
    <w:abstractNumId w:val="5"/>
  </w:num>
  <w:num w:numId="34">
    <w:abstractNumId w:val="1"/>
  </w:num>
  <w:num w:numId="35">
    <w:abstractNumId w:val="8"/>
  </w:num>
  <w:num w:numId="36">
    <w:abstractNumId w:val="33"/>
  </w:num>
  <w:num w:numId="37">
    <w:abstractNumId w:val="20"/>
  </w:num>
  <w:num w:numId="38">
    <w:abstractNumId w:val="25"/>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8A8"/>
    <w:rsid w:val="00056B1D"/>
    <w:rsid w:val="000C2B66"/>
    <w:rsid w:val="00120186"/>
    <w:rsid w:val="00134D75"/>
    <w:rsid w:val="001376AC"/>
    <w:rsid w:val="001502EA"/>
    <w:rsid w:val="0016434D"/>
    <w:rsid w:val="001650F6"/>
    <w:rsid w:val="001E14FB"/>
    <w:rsid w:val="001F4C95"/>
    <w:rsid w:val="002015C1"/>
    <w:rsid w:val="0020739E"/>
    <w:rsid w:val="00221EAD"/>
    <w:rsid w:val="002258A1"/>
    <w:rsid w:val="00261C22"/>
    <w:rsid w:val="002769B2"/>
    <w:rsid w:val="00293D40"/>
    <w:rsid w:val="00295F64"/>
    <w:rsid w:val="002D453A"/>
    <w:rsid w:val="00304236"/>
    <w:rsid w:val="00317F3B"/>
    <w:rsid w:val="0035602B"/>
    <w:rsid w:val="003A3AEB"/>
    <w:rsid w:val="003C58D2"/>
    <w:rsid w:val="003E430C"/>
    <w:rsid w:val="004155E3"/>
    <w:rsid w:val="00424523"/>
    <w:rsid w:val="00482367"/>
    <w:rsid w:val="004D138B"/>
    <w:rsid w:val="004D1828"/>
    <w:rsid w:val="00501C98"/>
    <w:rsid w:val="005055A3"/>
    <w:rsid w:val="005202C3"/>
    <w:rsid w:val="005374E8"/>
    <w:rsid w:val="00542594"/>
    <w:rsid w:val="00567F14"/>
    <w:rsid w:val="00575676"/>
    <w:rsid w:val="00582AE8"/>
    <w:rsid w:val="005C649D"/>
    <w:rsid w:val="005C6B3B"/>
    <w:rsid w:val="005D302E"/>
    <w:rsid w:val="005F2E25"/>
    <w:rsid w:val="00605D31"/>
    <w:rsid w:val="00646A07"/>
    <w:rsid w:val="0065248D"/>
    <w:rsid w:val="00675E7A"/>
    <w:rsid w:val="0069084E"/>
    <w:rsid w:val="006E7B54"/>
    <w:rsid w:val="006F3A25"/>
    <w:rsid w:val="007D7CCC"/>
    <w:rsid w:val="00856FEA"/>
    <w:rsid w:val="00884509"/>
    <w:rsid w:val="008A0282"/>
    <w:rsid w:val="008B44AC"/>
    <w:rsid w:val="008E2C65"/>
    <w:rsid w:val="00915297"/>
    <w:rsid w:val="00943893"/>
    <w:rsid w:val="00946C9A"/>
    <w:rsid w:val="00954855"/>
    <w:rsid w:val="009B02A8"/>
    <w:rsid w:val="009D5031"/>
    <w:rsid w:val="009D6326"/>
    <w:rsid w:val="009E20E4"/>
    <w:rsid w:val="00A125B2"/>
    <w:rsid w:val="00A2342A"/>
    <w:rsid w:val="00A536E5"/>
    <w:rsid w:val="00A87541"/>
    <w:rsid w:val="00AF0705"/>
    <w:rsid w:val="00B24072"/>
    <w:rsid w:val="00B63686"/>
    <w:rsid w:val="00BB4AD7"/>
    <w:rsid w:val="00C35953"/>
    <w:rsid w:val="00C651C4"/>
    <w:rsid w:val="00C7530C"/>
    <w:rsid w:val="00C87A94"/>
    <w:rsid w:val="00CD3AFB"/>
    <w:rsid w:val="00D01002"/>
    <w:rsid w:val="00D14BF4"/>
    <w:rsid w:val="00D27BBC"/>
    <w:rsid w:val="00D27E2E"/>
    <w:rsid w:val="00D43854"/>
    <w:rsid w:val="00D57E64"/>
    <w:rsid w:val="00D72060"/>
    <w:rsid w:val="00D803A5"/>
    <w:rsid w:val="00D80C8F"/>
    <w:rsid w:val="00DB01B2"/>
    <w:rsid w:val="00DC5DAC"/>
    <w:rsid w:val="00DE1A7F"/>
    <w:rsid w:val="00E36917"/>
    <w:rsid w:val="00E40777"/>
    <w:rsid w:val="00E55E8A"/>
    <w:rsid w:val="00E6749D"/>
    <w:rsid w:val="00E76281"/>
    <w:rsid w:val="00E94F82"/>
    <w:rsid w:val="00EB48AA"/>
    <w:rsid w:val="00EC29E3"/>
    <w:rsid w:val="00EF0283"/>
    <w:rsid w:val="00F31E99"/>
    <w:rsid w:val="00F728CC"/>
    <w:rsid w:val="00F8409C"/>
    <w:rsid w:val="00FA08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386212-6C66-4487-83AA-75833B0A5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409C"/>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582AE8"/>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F8409C"/>
    <w:rPr>
      <w:b/>
      <w:bCs/>
    </w:rPr>
  </w:style>
  <w:style w:type="character" w:customStyle="1" w:styleId="t286pc">
    <w:name w:val="t286pc"/>
    <w:rsid w:val="00F8409C"/>
  </w:style>
  <w:style w:type="paragraph" w:styleId="a4">
    <w:name w:val="List Paragraph"/>
    <w:basedOn w:val="a"/>
    <w:uiPriority w:val="34"/>
    <w:qFormat/>
    <w:rsid w:val="00F8409C"/>
    <w:pPr>
      <w:ind w:left="720"/>
      <w:contextualSpacing/>
    </w:pPr>
  </w:style>
  <w:style w:type="character" w:styleId="a5">
    <w:name w:val="Emphasis"/>
    <w:uiPriority w:val="20"/>
    <w:qFormat/>
    <w:rsid w:val="00D27E2E"/>
    <w:rPr>
      <w:i/>
      <w:iCs/>
    </w:rPr>
  </w:style>
  <w:style w:type="character" w:styleId="a6">
    <w:name w:val="Hyperlink"/>
    <w:basedOn w:val="a0"/>
    <w:uiPriority w:val="99"/>
    <w:unhideWhenUsed/>
    <w:qFormat/>
    <w:rsid w:val="00D27E2E"/>
    <w:rPr>
      <w:color w:val="0563C1" w:themeColor="hyperlink"/>
      <w:u w:val="single"/>
    </w:rPr>
  </w:style>
  <w:style w:type="table" w:styleId="a7">
    <w:name w:val="Table Grid"/>
    <w:basedOn w:val="a1"/>
    <w:uiPriority w:val="39"/>
    <w:rsid w:val="003560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5F2E25"/>
    <w:pPr>
      <w:spacing w:before="100" w:beforeAutospacing="1" w:after="100" w:afterAutospacing="1"/>
    </w:pPr>
  </w:style>
  <w:style w:type="character" w:customStyle="1" w:styleId="30">
    <w:name w:val="Заголовок 3 Знак"/>
    <w:basedOn w:val="a0"/>
    <w:link w:val="3"/>
    <w:uiPriority w:val="9"/>
    <w:rsid w:val="00582AE8"/>
    <w:rPr>
      <w:rFonts w:ascii="Times New Roman" w:eastAsia="Times New Roman" w:hAnsi="Times New Roman" w:cs="Times New Roman"/>
      <w:b/>
      <w:bCs/>
      <w:sz w:val="27"/>
      <w:szCs w:val="27"/>
      <w:lang w:eastAsia="ru-RU"/>
    </w:rPr>
  </w:style>
  <w:style w:type="paragraph" w:customStyle="1" w:styleId="a9">
    <w:basedOn w:val="a"/>
    <w:next w:val="a8"/>
    <w:uiPriority w:val="99"/>
    <w:unhideWhenUsed/>
    <w:rsid w:val="00E407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7643">
      <w:bodyDiv w:val="1"/>
      <w:marLeft w:val="0"/>
      <w:marRight w:val="0"/>
      <w:marTop w:val="0"/>
      <w:marBottom w:val="0"/>
      <w:divBdr>
        <w:top w:val="none" w:sz="0" w:space="0" w:color="auto"/>
        <w:left w:val="none" w:sz="0" w:space="0" w:color="auto"/>
        <w:bottom w:val="none" w:sz="0" w:space="0" w:color="auto"/>
        <w:right w:val="none" w:sz="0" w:space="0" w:color="auto"/>
      </w:divBdr>
    </w:div>
    <w:div w:id="76637379">
      <w:bodyDiv w:val="1"/>
      <w:marLeft w:val="0"/>
      <w:marRight w:val="0"/>
      <w:marTop w:val="0"/>
      <w:marBottom w:val="0"/>
      <w:divBdr>
        <w:top w:val="none" w:sz="0" w:space="0" w:color="auto"/>
        <w:left w:val="none" w:sz="0" w:space="0" w:color="auto"/>
        <w:bottom w:val="none" w:sz="0" w:space="0" w:color="auto"/>
        <w:right w:val="none" w:sz="0" w:space="0" w:color="auto"/>
      </w:divBdr>
      <w:divsChild>
        <w:div w:id="173813080">
          <w:marLeft w:val="0"/>
          <w:marRight w:val="0"/>
          <w:marTop w:val="360"/>
          <w:marBottom w:val="180"/>
          <w:divBdr>
            <w:top w:val="none" w:sz="0" w:space="0" w:color="auto"/>
            <w:left w:val="none" w:sz="0" w:space="0" w:color="auto"/>
            <w:bottom w:val="none" w:sz="0" w:space="0" w:color="auto"/>
            <w:right w:val="none" w:sz="0" w:space="0" w:color="auto"/>
          </w:divBdr>
        </w:div>
        <w:div w:id="1523130198">
          <w:marLeft w:val="0"/>
          <w:marRight w:val="0"/>
          <w:marTop w:val="0"/>
          <w:marBottom w:val="0"/>
          <w:divBdr>
            <w:top w:val="none" w:sz="0" w:space="0" w:color="auto"/>
            <w:left w:val="none" w:sz="0" w:space="0" w:color="auto"/>
            <w:bottom w:val="none" w:sz="0" w:space="0" w:color="auto"/>
            <w:right w:val="none" w:sz="0" w:space="0" w:color="auto"/>
          </w:divBdr>
        </w:div>
        <w:div w:id="730692847">
          <w:marLeft w:val="0"/>
          <w:marRight w:val="0"/>
          <w:marTop w:val="0"/>
          <w:marBottom w:val="0"/>
          <w:divBdr>
            <w:top w:val="none" w:sz="0" w:space="0" w:color="auto"/>
            <w:left w:val="none" w:sz="0" w:space="0" w:color="auto"/>
            <w:bottom w:val="none" w:sz="0" w:space="0" w:color="auto"/>
            <w:right w:val="none" w:sz="0" w:space="0" w:color="auto"/>
          </w:divBdr>
          <w:divsChild>
            <w:div w:id="815923918">
              <w:marLeft w:val="0"/>
              <w:marRight w:val="0"/>
              <w:marTop w:val="360"/>
              <w:marBottom w:val="180"/>
              <w:divBdr>
                <w:top w:val="none" w:sz="0" w:space="0" w:color="auto"/>
                <w:left w:val="none" w:sz="0" w:space="0" w:color="auto"/>
                <w:bottom w:val="none" w:sz="0" w:space="0" w:color="auto"/>
                <w:right w:val="none" w:sz="0" w:space="0" w:color="auto"/>
              </w:divBdr>
            </w:div>
          </w:divsChild>
        </w:div>
        <w:div w:id="1539389601">
          <w:marLeft w:val="0"/>
          <w:marRight w:val="0"/>
          <w:marTop w:val="0"/>
          <w:marBottom w:val="0"/>
          <w:divBdr>
            <w:top w:val="none" w:sz="0" w:space="0" w:color="auto"/>
            <w:left w:val="none" w:sz="0" w:space="0" w:color="auto"/>
            <w:bottom w:val="none" w:sz="0" w:space="0" w:color="auto"/>
            <w:right w:val="none" w:sz="0" w:space="0" w:color="auto"/>
          </w:divBdr>
        </w:div>
      </w:divsChild>
    </w:div>
    <w:div w:id="116148084">
      <w:bodyDiv w:val="1"/>
      <w:marLeft w:val="0"/>
      <w:marRight w:val="0"/>
      <w:marTop w:val="0"/>
      <w:marBottom w:val="0"/>
      <w:divBdr>
        <w:top w:val="none" w:sz="0" w:space="0" w:color="auto"/>
        <w:left w:val="none" w:sz="0" w:space="0" w:color="auto"/>
        <w:bottom w:val="none" w:sz="0" w:space="0" w:color="auto"/>
        <w:right w:val="none" w:sz="0" w:space="0" w:color="auto"/>
      </w:divBdr>
    </w:div>
    <w:div w:id="164903146">
      <w:bodyDiv w:val="1"/>
      <w:marLeft w:val="0"/>
      <w:marRight w:val="0"/>
      <w:marTop w:val="0"/>
      <w:marBottom w:val="0"/>
      <w:divBdr>
        <w:top w:val="none" w:sz="0" w:space="0" w:color="auto"/>
        <w:left w:val="none" w:sz="0" w:space="0" w:color="auto"/>
        <w:bottom w:val="none" w:sz="0" w:space="0" w:color="auto"/>
        <w:right w:val="none" w:sz="0" w:space="0" w:color="auto"/>
      </w:divBdr>
    </w:div>
    <w:div w:id="167645935">
      <w:bodyDiv w:val="1"/>
      <w:marLeft w:val="0"/>
      <w:marRight w:val="0"/>
      <w:marTop w:val="0"/>
      <w:marBottom w:val="0"/>
      <w:divBdr>
        <w:top w:val="none" w:sz="0" w:space="0" w:color="auto"/>
        <w:left w:val="none" w:sz="0" w:space="0" w:color="auto"/>
        <w:bottom w:val="none" w:sz="0" w:space="0" w:color="auto"/>
        <w:right w:val="none" w:sz="0" w:space="0" w:color="auto"/>
      </w:divBdr>
      <w:divsChild>
        <w:div w:id="31882676">
          <w:marLeft w:val="0"/>
          <w:marRight w:val="0"/>
          <w:marTop w:val="0"/>
          <w:marBottom w:val="240"/>
          <w:divBdr>
            <w:top w:val="none" w:sz="0" w:space="0" w:color="auto"/>
            <w:left w:val="none" w:sz="0" w:space="0" w:color="auto"/>
            <w:bottom w:val="none" w:sz="0" w:space="0" w:color="auto"/>
            <w:right w:val="none" w:sz="0" w:space="0" w:color="auto"/>
          </w:divBdr>
        </w:div>
        <w:div w:id="2093161072">
          <w:marLeft w:val="0"/>
          <w:marRight w:val="0"/>
          <w:marTop w:val="180"/>
          <w:marBottom w:val="240"/>
          <w:divBdr>
            <w:top w:val="none" w:sz="0" w:space="0" w:color="auto"/>
            <w:left w:val="none" w:sz="0" w:space="0" w:color="auto"/>
            <w:bottom w:val="none" w:sz="0" w:space="0" w:color="auto"/>
            <w:right w:val="none" w:sz="0" w:space="0" w:color="auto"/>
          </w:divBdr>
        </w:div>
        <w:div w:id="614866136">
          <w:marLeft w:val="0"/>
          <w:marRight w:val="0"/>
          <w:marTop w:val="0"/>
          <w:marBottom w:val="0"/>
          <w:divBdr>
            <w:top w:val="none" w:sz="0" w:space="0" w:color="auto"/>
            <w:left w:val="none" w:sz="0" w:space="0" w:color="auto"/>
            <w:bottom w:val="none" w:sz="0" w:space="0" w:color="auto"/>
            <w:right w:val="none" w:sz="0" w:space="0" w:color="auto"/>
          </w:divBdr>
        </w:div>
        <w:div w:id="1237745658">
          <w:marLeft w:val="0"/>
          <w:marRight w:val="0"/>
          <w:marTop w:val="0"/>
          <w:marBottom w:val="0"/>
          <w:divBdr>
            <w:top w:val="none" w:sz="0" w:space="0" w:color="auto"/>
            <w:left w:val="none" w:sz="0" w:space="0" w:color="auto"/>
            <w:bottom w:val="none" w:sz="0" w:space="0" w:color="auto"/>
            <w:right w:val="none" w:sz="0" w:space="0" w:color="auto"/>
          </w:divBdr>
          <w:divsChild>
            <w:div w:id="690574193">
              <w:marLeft w:val="0"/>
              <w:marRight w:val="0"/>
              <w:marTop w:val="180"/>
              <w:marBottom w:val="240"/>
              <w:divBdr>
                <w:top w:val="none" w:sz="0" w:space="0" w:color="auto"/>
                <w:left w:val="none" w:sz="0" w:space="0" w:color="auto"/>
                <w:bottom w:val="none" w:sz="0" w:space="0" w:color="auto"/>
                <w:right w:val="none" w:sz="0" w:space="0" w:color="auto"/>
              </w:divBdr>
            </w:div>
          </w:divsChild>
        </w:div>
        <w:div w:id="654845735">
          <w:marLeft w:val="0"/>
          <w:marRight w:val="0"/>
          <w:marTop w:val="0"/>
          <w:marBottom w:val="0"/>
          <w:divBdr>
            <w:top w:val="none" w:sz="0" w:space="0" w:color="auto"/>
            <w:left w:val="none" w:sz="0" w:space="0" w:color="auto"/>
            <w:bottom w:val="none" w:sz="0" w:space="0" w:color="auto"/>
            <w:right w:val="none" w:sz="0" w:space="0" w:color="auto"/>
          </w:divBdr>
        </w:div>
      </w:divsChild>
    </w:div>
    <w:div w:id="346251893">
      <w:bodyDiv w:val="1"/>
      <w:marLeft w:val="0"/>
      <w:marRight w:val="0"/>
      <w:marTop w:val="0"/>
      <w:marBottom w:val="0"/>
      <w:divBdr>
        <w:top w:val="none" w:sz="0" w:space="0" w:color="auto"/>
        <w:left w:val="none" w:sz="0" w:space="0" w:color="auto"/>
        <w:bottom w:val="none" w:sz="0" w:space="0" w:color="auto"/>
        <w:right w:val="none" w:sz="0" w:space="0" w:color="auto"/>
      </w:divBdr>
      <w:divsChild>
        <w:div w:id="1872064543">
          <w:marLeft w:val="0"/>
          <w:marRight w:val="0"/>
          <w:marTop w:val="0"/>
          <w:marBottom w:val="0"/>
          <w:divBdr>
            <w:top w:val="none" w:sz="0" w:space="0" w:color="auto"/>
            <w:left w:val="none" w:sz="0" w:space="0" w:color="auto"/>
            <w:bottom w:val="none" w:sz="0" w:space="0" w:color="auto"/>
            <w:right w:val="none" w:sz="0" w:space="0" w:color="auto"/>
          </w:divBdr>
        </w:div>
        <w:div w:id="528494458">
          <w:marLeft w:val="0"/>
          <w:marRight w:val="0"/>
          <w:marTop w:val="0"/>
          <w:marBottom w:val="0"/>
          <w:divBdr>
            <w:top w:val="none" w:sz="0" w:space="0" w:color="auto"/>
            <w:left w:val="none" w:sz="0" w:space="0" w:color="auto"/>
            <w:bottom w:val="none" w:sz="0" w:space="0" w:color="auto"/>
            <w:right w:val="none" w:sz="0" w:space="0" w:color="auto"/>
          </w:divBdr>
        </w:div>
        <w:div w:id="1940063104">
          <w:marLeft w:val="0"/>
          <w:marRight w:val="0"/>
          <w:marTop w:val="0"/>
          <w:marBottom w:val="0"/>
          <w:divBdr>
            <w:top w:val="none" w:sz="0" w:space="0" w:color="auto"/>
            <w:left w:val="none" w:sz="0" w:space="0" w:color="auto"/>
            <w:bottom w:val="none" w:sz="0" w:space="0" w:color="auto"/>
            <w:right w:val="none" w:sz="0" w:space="0" w:color="auto"/>
          </w:divBdr>
        </w:div>
        <w:div w:id="1513301729">
          <w:marLeft w:val="0"/>
          <w:marRight w:val="0"/>
          <w:marTop w:val="0"/>
          <w:marBottom w:val="0"/>
          <w:divBdr>
            <w:top w:val="none" w:sz="0" w:space="0" w:color="auto"/>
            <w:left w:val="none" w:sz="0" w:space="0" w:color="auto"/>
            <w:bottom w:val="none" w:sz="0" w:space="0" w:color="auto"/>
            <w:right w:val="none" w:sz="0" w:space="0" w:color="auto"/>
          </w:divBdr>
        </w:div>
      </w:divsChild>
    </w:div>
    <w:div w:id="578445664">
      <w:bodyDiv w:val="1"/>
      <w:marLeft w:val="0"/>
      <w:marRight w:val="0"/>
      <w:marTop w:val="0"/>
      <w:marBottom w:val="0"/>
      <w:divBdr>
        <w:top w:val="none" w:sz="0" w:space="0" w:color="auto"/>
        <w:left w:val="none" w:sz="0" w:space="0" w:color="auto"/>
        <w:bottom w:val="none" w:sz="0" w:space="0" w:color="auto"/>
        <w:right w:val="none" w:sz="0" w:space="0" w:color="auto"/>
      </w:divBdr>
    </w:div>
    <w:div w:id="601299412">
      <w:bodyDiv w:val="1"/>
      <w:marLeft w:val="0"/>
      <w:marRight w:val="0"/>
      <w:marTop w:val="0"/>
      <w:marBottom w:val="0"/>
      <w:divBdr>
        <w:top w:val="none" w:sz="0" w:space="0" w:color="auto"/>
        <w:left w:val="none" w:sz="0" w:space="0" w:color="auto"/>
        <w:bottom w:val="none" w:sz="0" w:space="0" w:color="auto"/>
        <w:right w:val="none" w:sz="0" w:space="0" w:color="auto"/>
      </w:divBdr>
      <w:divsChild>
        <w:div w:id="140391198">
          <w:marLeft w:val="0"/>
          <w:marRight w:val="0"/>
          <w:marTop w:val="0"/>
          <w:marBottom w:val="0"/>
          <w:divBdr>
            <w:top w:val="none" w:sz="0" w:space="0" w:color="auto"/>
            <w:left w:val="none" w:sz="0" w:space="0" w:color="auto"/>
            <w:bottom w:val="none" w:sz="0" w:space="0" w:color="auto"/>
            <w:right w:val="none" w:sz="0" w:space="0" w:color="auto"/>
          </w:divBdr>
        </w:div>
        <w:div w:id="1476219253">
          <w:marLeft w:val="0"/>
          <w:marRight w:val="0"/>
          <w:marTop w:val="0"/>
          <w:marBottom w:val="0"/>
          <w:divBdr>
            <w:top w:val="none" w:sz="0" w:space="0" w:color="auto"/>
            <w:left w:val="none" w:sz="0" w:space="0" w:color="auto"/>
            <w:bottom w:val="none" w:sz="0" w:space="0" w:color="auto"/>
            <w:right w:val="none" w:sz="0" w:space="0" w:color="auto"/>
          </w:divBdr>
          <w:divsChild>
            <w:div w:id="509299326">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 w:id="718676120">
      <w:bodyDiv w:val="1"/>
      <w:marLeft w:val="0"/>
      <w:marRight w:val="0"/>
      <w:marTop w:val="0"/>
      <w:marBottom w:val="0"/>
      <w:divBdr>
        <w:top w:val="none" w:sz="0" w:space="0" w:color="auto"/>
        <w:left w:val="none" w:sz="0" w:space="0" w:color="auto"/>
        <w:bottom w:val="none" w:sz="0" w:space="0" w:color="auto"/>
        <w:right w:val="none" w:sz="0" w:space="0" w:color="auto"/>
      </w:divBdr>
      <w:divsChild>
        <w:div w:id="1569803885">
          <w:marLeft w:val="0"/>
          <w:marRight w:val="0"/>
          <w:marTop w:val="0"/>
          <w:marBottom w:val="0"/>
          <w:divBdr>
            <w:top w:val="none" w:sz="0" w:space="0" w:color="auto"/>
            <w:left w:val="none" w:sz="0" w:space="0" w:color="auto"/>
            <w:bottom w:val="none" w:sz="0" w:space="0" w:color="auto"/>
            <w:right w:val="none" w:sz="0" w:space="0" w:color="auto"/>
          </w:divBdr>
        </w:div>
        <w:div w:id="617299770">
          <w:marLeft w:val="0"/>
          <w:marRight w:val="0"/>
          <w:marTop w:val="0"/>
          <w:marBottom w:val="0"/>
          <w:divBdr>
            <w:top w:val="none" w:sz="0" w:space="0" w:color="auto"/>
            <w:left w:val="none" w:sz="0" w:space="0" w:color="auto"/>
            <w:bottom w:val="none" w:sz="0" w:space="0" w:color="auto"/>
            <w:right w:val="none" w:sz="0" w:space="0" w:color="auto"/>
          </w:divBdr>
          <w:divsChild>
            <w:div w:id="1417827138">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 w:id="789006977">
      <w:bodyDiv w:val="1"/>
      <w:marLeft w:val="0"/>
      <w:marRight w:val="0"/>
      <w:marTop w:val="0"/>
      <w:marBottom w:val="0"/>
      <w:divBdr>
        <w:top w:val="none" w:sz="0" w:space="0" w:color="auto"/>
        <w:left w:val="none" w:sz="0" w:space="0" w:color="auto"/>
        <w:bottom w:val="none" w:sz="0" w:space="0" w:color="auto"/>
        <w:right w:val="none" w:sz="0" w:space="0" w:color="auto"/>
      </w:divBdr>
    </w:div>
    <w:div w:id="816725949">
      <w:bodyDiv w:val="1"/>
      <w:marLeft w:val="0"/>
      <w:marRight w:val="0"/>
      <w:marTop w:val="0"/>
      <w:marBottom w:val="0"/>
      <w:divBdr>
        <w:top w:val="none" w:sz="0" w:space="0" w:color="auto"/>
        <w:left w:val="none" w:sz="0" w:space="0" w:color="auto"/>
        <w:bottom w:val="none" w:sz="0" w:space="0" w:color="auto"/>
        <w:right w:val="none" w:sz="0" w:space="0" w:color="auto"/>
      </w:divBdr>
      <w:divsChild>
        <w:div w:id="1682391621">
          <w:marLeft w:val="0"/>
          <w:marRight w:val="0"/>
          <w:marTop w:val="0"/>
          <w:marBottom w:val="0"/>
          <w:divBdr>
            <w:top w:val="none" w:sz="0" w:space="0" w:color="auto"/>
            <w:left w:val="none" w:sz="0" w:space="0" w:color="auto"/>
            <w:bottom w:val="none" w:sz="0" w:space="0" w:color="auto"/>
            <w:right w:val="none" w:sz="0" w:space="0" w:color="auto"/>
          </w:divBdr>
          <w:divsChild>
            <w:div w:id="248125771">
              <w:marLeft w:val="0"/>
              <w:marRight w:val="0"/>
              <w:marTop w:val="360"/>
              <w:marBottom w:val="180"/>
              <w:divBdr>
                <w:top w:val="none" w:sz="0" w:space="0" w:color="auto"/>
                <w:left w:val="none" w:sz="0" w:space="0" w:color="auto"/>
                <w:bottom w:val="none" w:sz="0" w:space="0" w:color="auto"/>
                <w:right w:val="none" w:sz="0" w:space="0" w:color="auto"/>
              </w:divBdr>
            </w:div>
          </w:divsChild>
        </w:div>
        <w:div w:id="1747535276">
          <w:marLeft w:val="0"/>
          <w:marRight w:val="0"/>
          <w:marTop w:val="0"/>
          <w:marBottom w:val="0"/>
          <w:divBdr>
            <w:top w:val="none" w:sz="0" w:space="0" w:color="auto"/>
            <w:left w:val="none" w:sz="0" w:space="0" w:color="auto"/>
            <w:bottom w:val="none" w:sz="0" w:space="0" w:color="auto"/>
            <w:right w:val="none" w:sz="0" w:space="0" w:color="auto"/>
          </w:divBdr>
          <w:divsChild>
            <w:div w:id="1883904304">
              <w:marLeft w:val="0"/>
              <w:marRight w:val="0"/>
              <w:marTop w:val="60"/>
              <w:marBottom w:val="180"/>
              <w:divBdr>
                <w:top w:val="none" w:sz="0" w:space="0" w:color="auto"/>
                <w:left w:val="none" w:sz="0" w:space="0" w:color="auto"/>
                <w:bottom w:val="none" w:sz="0" w:space="0" w:color="auto"/>
                <w:right w:val="none" w:sz="0" w:space="0" w:color="auto"/>
              </w:divBdr>
            </w:div>
          </w:divsChild>
        </w:div>
        <w:div w:id="1832405332">
          <w:marLeft w:val="0"/>
          <w:marRight w:val="0"/>
          <w:marTop w:val="0"/>
          <w:marBottom w:val="0"/>
          <w:divBdr>
            <w:top w:val="none" w:sz="0" w:space="0" w:color="auto"/>
            <w:left w:val="none" w:sz="0" w:space="0" w:color="auto"/>
            <w:bottom w:val="none" w:sz="0" w:space="0" w:color="auto"/>
            <w:right w:val="none" w:sz="0" w:space="0" w:color="auto"/>
          </w:divBdr>
          <w:divsChild>
            <w:div w:id="1815831045">
              <w:marLeft w:val="0"/>
              <w:marRight w:val="0"/>
              <w:marTop w:val="180"/>
              <w:marBottom w:val="240"/>
              <w:divBdr>
                <w:top w:val="none" w:sz="0" w:space="0" w:color="auto"/>
                <w:left w:val="none" w:sz="0" w:space="0" w:color="auto"/>
                <w:bottom w:val="none" w:sz="0" w:space="0" w:color="auto"/>
                <w:right w:val="none" w:sz="0" w:space="0" w:color="auto"/>
              </w:divBdr>
            </w:div>
          </w:divsChild>
        </w:div>
        <w:div w:id="2070299580">
          <w:marLeft w:val="0"/>
          <w:marRight w:val="0"/>
          <w:marTop w:val="0"/>
          <w:marBottom w:val="0"/>
          <w:divBdr>
            <w:top w:val="none" w:sz="0" w:space="0" w:color="auto"/>
            <w:left w:val="none" w:sz="0" w:space="0" w:color="auto"/>
            <w:bottom w:val="none" w:sz="0" w:space="0" w:color="auto"/>
            <w:right w:val="none" w:sz="0" w:space="0" w:color="auto"/>
          </w:divBdr>
        </w:div>
      </w:divsChild>
    </w:div>
    <w:div w:id="829174593">
      <w:bodyDiv w:val="1"/>
      <w:marLeft w:val="0"/>
      <w:marRight w:val="0"/>
      <w:marTop w:val="0"/>
      <w:marBottom w:val="0"/>
      <w:divBdr>
        <w:top w:val="none" w:sz="0" w:space="0" w:color="auto"/>
        <w:left w:val="none" w:sz="0" w:space="0" w:color="auto"/>
        <w:bottom w:val="none" w:sz="0" w:space="0" w:color="auto"/>
        <w:right w:val="none" w:sz="0" w:space="0" w:color="auto"/>
      </w:divBdr>
      <w:divsChild>
        <w:div w:id="818113350">
          <w:marLeft w:val="0"/>
          <w:marRight w:val="0"/>
          <w:marTop w:val="180"/>
          <w:marBottom w:val="240"/>
          <w:divBdr>
            <w:top w:val="none" w:sz="0" w:space="0" w:color="auto"/>
            <w:left w:val="none" w:sz="0" w:space="0" w:color="auto"/>
            <w:bottom w:val="none" w:sz="0" w:space="0" w:color="auto"/>
            <w:right w:val="none" w:sz="0" w:space="0" w:color="auto"/>
          </w:divBdr>
        </w:div>
        <w:div w:id="641236113">
          <w:marLeft w:val="0"/>
          <w:marRight w:val="0"/>
          <w:marTop w:val="0"/>
          <w:marBottom w:val="0"/>
          <w:divBdr>
            <w:top w:val="none" w:sz="0" w:space="0" w:color="auto"/>
            <w:left w:val="none" w:sz="0" w:space="0" w:color="auto"/>
            <w:bottom w:val="none" w:sz="0" w:space="0" w:color="auto"/>
            <w:right w:val="none" w:sz="0" w:space="0" w:color="auto"/>
          </w:divBdr>
        </w:div>
        <w:div w:id="859661250">
          <w:marLeft w:val="0"/>
          <w:marRight w:val="0"/>
          <w:marTop w:val="0"/>
          <w:marBottom w:val="0"/>
          <w:divBdr>
            <w:top w:val="none" w:sz="0" w:space="0" w:color="auto"/>
            <w:left w:val="none" w:sz="0" w:space="0" w:color="auto"/>
            <w:bottom w:val="none" w:sz="0" w:space="0" w:color="auto"/>
            <w:right w:val="none" w:sz="0" w:space="0" w:color="auto"/>
          </w:divBdr>
          <w:divsChild>
            <w:div w:id="1803573903">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 w:id="885531286">
      <w:bodyDiv w:val="1"/>
      <w:marLeft w:val="0"/>
      <w:marRight w:val="0"/>
      <w:marTop w:val="0"/>
      <w:marBottom w:val="0"/>
      <w:divBdr>
        <w:top w:val="none" w:sz="0" w:space="0" w:color="auto"/>
        <w:left w:val="none" w:sz="0" w:space="0" w:color="auto"/>
        <w:bottom w:val="none" w:sz="0" w:space="0" w:color="auto"/>
        <w:right w:val="none" w:sz="0" w:space="0" w:color="auto"/>
      </w:divBdr>
      <w:divsChild>
        <w:div w:id="1860704114">
          <w:marLeft w:val="0"/>
          <w:marRight w:val="0"/>
          <w:marTop w:val="180"/>
          <w:marBottom w:val="240"/>
          <w:divBdr>
            <w:top w:val="none" w:sz="0" w:space="0" w:color="auto"/>
            <w:left w:val="none" w:sz="0" w:space="0" w:color="auto"/>
            <w:bottom w:val="none" w:sz="0" w:space="0" w:color="auto"/>
            <w:right w:val="none" w:sz="0" w:space="0" w:color="auto"/>
          </w:divBdr>
        </w:div>
        <w:div w:id="1055543883">
          <w:marLeft w:val="0"/>
          <w:marRight w:val="0"/>
          <w:marTop w:val="0"/>
          <w:marBottom w:val="0"/>
          <w:divBdr>
            <w:top w:val="none" w:sz="0" w:space="0" w:color="auto"/>
            <w:left w:val="none" w:sz="0" w:space="0" w:color="auto"/>
            <w:bottom w:val="none" w:sz="0" w:space="0" w:color="auto"/>
            <w:right w:val="none" w:sz="0" w:space="0" w:color="auto"/>
          </w:divBdr>
        </w:div>
      </w:divsChild>
    </w:div>
    <w:div w:id="1043602266">
      <w:bodyDiv w:val="1"/>
      <w:marLeft w:val="0"/>
      <w:marRight w:val="0"/>
      <w:marTop w:val="0"/>
      <w:marBottom w:val="0"/>
      <w:divBdr>
        <w:top w:val="none" w:sz="0" w:space="0" w:color="auto"/>
        <w:left w:val="none" w:sz="0" w:space="0" w:color="auto"/>
        <w:bottom w:val="none" w:sz="0" w:space="0" w:color="auto"/>
        <w:right w:val="none" w:sz="0" w:space="0" w:color="auto"/>
      </w:divBdr>
      <w:divsChild>
        <w:div w:id="804930317">
          <w:marLeft w:val="0"/>
          <w:marRight w:val="0"/>
          <w:marTop w:val="180"/>
          <w:marBottom w:val="240"/>
          <w:divBdr>
            <w:top w:val="none" w:sz="0" w:space="0" w:color="auto"/>
            <w:left w:val="none" w:sz="0" w:space="0" w:color="auto"/>
            <w:bottom w:val="none" w:sz="0" w:space="0" w:color="auto"/>
            <w:right w:val="none" w:sz="0" w:space="0" w:color="auto"/>
          </w:divBdr>
        </w:div>
        <w:div w:id="233710436">
          <w:marLeft w:val="0"/>
          <w:marRight w:val="0"/>
          <w:marTop w:val="0"/>
          <w:marBottom w:val="0"/>
          <w:divBdr>
            <w:top w:val="none" w:sz="0" w:space="0" w:color="auto"/>
            <w:left w:val="none" w:sz="0" w:space="0" w:color="auto"/>
            <w:bottom w:val="none" w:sz="0" w:space="0" w:color="auto"/>
            <w:right w:val="none" w:sz="0" w:space="0" w:color="auto"/>
          </w:divBdr>
        </w:div>
        <w:div w:id="205146772">
          <w:marLeft w:val="0"/>
          <w:marRight w:val="0"/>
          <w:marTop w:val="0"/>
          <w:marBottom w:val="0"/>
          <w:divBdr>
            <w:top w:val="none" w:sz="0" w:space="0" w:color="auto"/>
            <w:left w:val="none" w:sz="0" w:space="0" w:color="auto"/>
            <w:bottom w:val="none" w:sz="0" w:space="0" w:color="auto"/>
            <w:right w:val="none" w:sz="0" w:space="0" w:color="auto"/>
          </w:divBdr>
          <w:divsChild>
            <w:div w:id="1165511132">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 w:id="1061440161">
      <w:bodyDiv w:val="1"/>
      <w:marLeft w:val="0"/>
      <w:marRight w:val="0"/>
      <w:marTop w:val="0"/>
      <w:marBottom w:val="0"/>
      <w:divBdr>
        <w:top w:val="none" w:sz="0" w:space="0" w:color="auto"/>
        <w:left w:val="none" w:sz="0" w:space="0" w:color="auto"/>
        <w:bottom w:val="none" w:sz="0" w:space="0" w:color="auto"/>
        <w:right w:val="none" w:sz="0" w:space="0" w:color="auto"/>
      </w:divBdr>
      <w:divsChild>
        <w:div w:id="2014449773">
          <w:marLeft w:val="0"/>
          <w:marRight w:val="0"/>
          <w:marTop w:val="0"/>
          <w:marBottom w:val="0"/>
          <w:divBdr>
            <w:top w:val="none" w:sz="0" w:space="0" w:color="auto"/>
            <w:left w:val="none" w:sz="0" w:space="0" w:color="auto"/>
            <w:bottom w:val="none" w:sz="0" w:space="0" w:color="auto"/>
            <w:right w:val="none" w:sz="0" w:space="0" w:color="auto"/>
          </w:divBdr>
          <w:divsChild>
            <w:div w:id="930620989">
              <w:marLeft w:val="0"/>
              <w:marRight w:val="0"/>
              <w:marTop w:val="360"/>
              <w:marBottom w:val="180"/>
              <w:divBdr>
                <w:top w:val="none" w:sz="0" w:space="0" w:color="auto"/>
                <w:left w:val="none" w:sz="0" w:space="0" w:color="auto"/>
                <w:bottom w:val="none" w:sz="0" w:space="0" w:color="auto"/>
                <w:right w:val="none" w:sz="0" w:space="0" w:color="auto"/>
              </w:divBdr>
            </w:div>
          </w:divsChild>
        </w:div>
        <w:div w:id="1362053350">
          <w:marLeft w:val="0"/>
          <w:marRight w:val="0"/>
          <w:marTop w:val="0"/>
          <w:marBottom w:val="0"/>
          <w:divBdr>
            <w:top w:val="none" w:sz="0" w:space="0" w:color="auto"/>
            <w:left w:val="none" w:sz="0" w:space="0" w:color="auto"/>
            <w:bottom w:val="none" w:sz="0" w:space="0" w:color="auto"/>
            <w:right w:val="none" w:sz="0" w:space="0" w:color="auto"/>
          </w:divBdr>
        </w:div>
      </w:divsChild>
    </w:div>
    <w:div w:id="1156410680">
      <w:bodyDiv w:val="1"/>
      <w:marLeft w:val="0"/>
      <w:marRight w:val="0"/>
      <w:marTop w:val="0"/>
      <w:marBottom w:val="0"/>
      <w:divBdr>
        <w:top w:val="none" w:sz="0" w:space="0" w:color="auto"/>
        <w:left w:val="none" w:sz="0" w:space="0" w:color="auto"/>
        <w:bottom w:val="none" w:sz="0" w:space="0" w:color="auto"/>
        <w:right w:val="none" w:sz="0" w:space="0" w:color="auto"/>
      </w:divBdr>
    </w:div>
    <w:div w:id="1160150044">
      <w:bodyDiv w:val="1"/>
      <w:marLeft w:val="0"/>
      <w:marRight w:val="0"/>
      <w:marTop w:val="0"/>
      <w:marBottom w:val="0"/>
      <w:divBdr>
        <w:top w:val="none" w:sz="0" w:space="0" w:color="auto"/>
        <w:left w:val="none" w:sz="0" w:space="0" w:color="auto"/>
        <w:bottom w:val="none" w:sz="0" w:space="0" w:color="auto"/>
        <w:right w:val="none" w:sz="0" w:space="0" w:color="auto"/>
      </w:divBdr>
      <w:divsChild>
        <w:div w:id="633676368">
          <w:marLeft w:val="0"/>
          <w:marRight w:val="0"/>
          <w:marTop w:val="0"/>
          <w:marBottom w:val="0"/>
          <w:divBdr>
            <w:top w:val="none" w:sz="0" w:space="0" w:color="auto"/>
            <w:left w:val="none" w:sz="0" w:space="0" w:color="auto"/>
            <w:bottom w:val="none" w:sz="0" w:space="0" w:color="auto"/>
            <w:right w:val="none" w:sz="0" w:space="0" w:color="auto"/>
          </w:divBdr>
        </w:div>
        <w:div w:id="1496920709">
          <w:marLeft w:val="0"/>
          <w:marRight w:val="0"/>
          <w:marTop w:val="0"/>
          <w:marBottom w:val="0"/>
          <w:divBdr>
            <w:top w:val="none" w:sz="0" w:space="0" w:color="auto"/>
            <w:left w:val="none" w:sz="0" w:space="0" w:color="auto"/>
            <w:bottom w:val="none" w:sz="0" w:space="0" w:color="auto"/>
            <w:right w:val="none" w:sz="0" w:space="0" w:color="auto"/>
          </w:divBdr>
        </w:div>
        <w:div w:id="795023977">
          <w:marLeft w:val="0"/>
          <w:marRight w:val="0"/>
          <w:marTop w:val="0"/>
          <w:marBottom w:val="0"/>
          <w:divBdr>
            <w:top w:val="none" w:sz="0" w:space="0" w:color="auto"/>
            <w:left w:val="none" w:sz="0" w:space="0" w:color="auto"/>
            <w:bottom w:val="none" w:sz="0" w:space="0" w:color="auto"/>
            <w:right w:val="none" w:sz="0" w:space="0" w:color="auto"/>
          </w:divBdr>
        </w:div>
      </w:divsChild>
    </w:div>
    <w:div w:id="1202009768">
      <w:bodyDiv w:val="1"/>
      <w:marLeft w:val="0"/>
      <w:marRight w:val="0"/>
      <w:marTop w:val="0"/>
      <w:marBottom w:val="0"/>
      <w:divBdr>
        <w:top w:val="none" w:sz="0" w:space="0" w:color="auto"/>
        <w:left w:val="none" w:sz="0" w:space="0" w:color="auto"/>
        <w:bottom w:val="none" w:sz="0" w:space="0" w:color="auto"/>
        <w:right w:val="none" w:sz="0" w:space="0" w:color="auto"/>
      </w:divBdr>
    </w:div>
    <w:div w:id="1265109074">
      <w:bodyDiv w:val="1"/>
      <w:marLeft w:val="0"/>
      <w:marRight w:val="0"/>
      <w:marTop w:val="0"/>
      <w:marBottom w:val="0"/>
      <w:divBdr>
        <w:top w:val="none" w:sz="0" w:space="0" w:color="auto"/>
        <w:left w:val="none" w:sz="0" w:space="0" w:color="auto"/>
        <w:bottom w:val="none" w:sz="0" w:space="0" w:color="auto"/>
        <w:right w:val="none" w:sz="0" w:space="0" w:color="auto"/>
      </w:divBdr>
    </w:div>
    <w:div w:id="1274510598">
      <w:bodyDiv w:val="1"/>
      <w:marLeft w:val="0"/>
      <w:marRight w:val="0"/>
      <w:marTop w:val="0"/>
      <w:marBottom w:val="0"/>
      <w:divBdr>
        <w:top w:val="none" w:sz="0" w:space="0" w:color="auto"/>
        <w:left w:val="none" w:sz="0" w:space="0" w:color="auto"/>
        <w:bottom w:val="none" w:sz="0" w:space="0" w:color="auto"/>
        <w:right w:val="none" w:sz="0" w:space="0" w:color="auto"/>
      </w:divBdr>
    </w:div>
    <w:div w:id="1378971717">
      <w:bodyDiv w:val="1"/>
      <w:marLeft w:val="0"/>
      <w:marRight w:val="0"/>
      <w:marTop w:val="0"/>
      <w:marBottom w:val="0"/>
      <w:divBdr>
        <w:top w:val="none" w:sz="0" w:space="0" w:color="auto"/>
        <w:left w:val="none" w:sz="0" w:space="0" w:color="auto"/>
        <w:bottom w:val="none" w:sz="0" w:space="0" w:color="auto"/>
        <w:right w:val="none" w:sz="0" w:space="0" w:color="auto"/>
      </w:divBdr>
    </w:div>
    <w:div w:id="1393850727">
      <w:bodyDiv w:val="1"/>
      <w:marLeft w:val="0"/>
      <w:marRight w:val="0"/>
      <w:marTop w:val="0"/>
      <w:marBottom w:val="0"/>
      <w:divBdr>
        <w:top w:val="none" w:sz="0" w:space="0" w:color="auto"/>
        <w:left w:val="none" w:sz="0" w:space="0" w:color="auto"/>
        <w:bottom w:val="none" w:sz="0" w:space="0" w:color="auto"/>
        <w:right w:val="none" w:sz="0" w:space="0" w:color="auto"/>
      </w:divBdr>
    </w:div>
    <w:div w:id="1501850878">
      <w:bodyDiv w:val="1"/>
      <w:marLeft w:val="0"/>
      <w:marRight w:val="0"/>
      <w:marTop w:val="0"/>
      <w:marBottom w:val="0"/>
      <w:divBdr>
        <w:top w:val="none" w:sz="0" w:space="0" w:color="auto"/>
        <w:left w:val="none" w:sz="0" w:space="0" w:color="auto"/>
        <w:bottom w:val="none" w:sz="0" w:space="0" w:color="auto"/>
        <w:right w:val="none" w:sz="0" w:space="0" w:color="auto"/>
      </w:divBdr>
    </w:div>
    <w:div w:id="1623346276">
      <w:bodyDiv w:val="1"/>
      <w:marLeft w:val="0"/>
      <w:marRight w:val="0"/>
      <w:marTop w:val="0"/>
      <w:marBottom w:val="0"/>
      <w:divBdr>
        <w:top w:val="none" w:sz="0" w:space="0" w:color="auto"/>
        <w:left w:val="none" w:sz="0" w:space="0" w:color="auto"/>
        <w:bottom w:val="none" w:sz="0" w:space="0" w:color="auto"/>
        <w:right w:val="none" w:sz="0" w:space="0" w:color="auto"/>
      </w:divBdr>
    </w:div>
    <w:div w:id="1658537939">
      <w:bodyDiv w:val="1"/>
      <w:marLeft w:val="0"/>
      <w:marRight w:val="0"/>
      <w:marTop w:val="0"/>
      <w:marBottom w:val="0"/>
      <w:divBdr>
        <w:top w:val="none" w:sz="0" w:space="0" w:color="auto"/>
        <w:left w:val="none" w:sz="0" w:space="0" w:color="auto"/>
        <w:bottom w:val="none" w:sz="0" w:space="0" w:color="auto"/>
        <w:right w:val="none" w:sz="0" w:space="0" w:color="auto"/>
      </w:divBdr>
      <w:divsChild>
        <w:div w:id="1314142625">
          <w:marLeft w:val="0"/>
          <w:marRight w:val="0"/>
          <w:marTop w:val="0"/>
          <w:marBottom w:val="240"/>
          <w:divBdr>
            <w:top w:val="none" w:sz="0" w:space="0" w:color="auto"/>
            <w:left w:val="none" w:sz="0" w:space="0" w:color="auto"/>
            <w:bottom w:val="none" w:sz="0" w:space="0" w:color="auto"/>
            <w:right w:val="none" w:sz="0" w:space="0" w:color="auto"/>
          </w:divBdr>
        </w:div>
        <w:div w:id="1708027295">
          <w:marLeft w:val="0"/>
          <w:marRight w:val="0"/>
          <w:marTop w:val="180"/>
          <w:marBottom w:val="240"/>
          <w:divBdr>
            <w:top w:val="none" w:sz="0" w:space="0" w:color="auto"/>
            <w:left w:val="none" w:sz="0" w:space="0" w:color="auto"/>
            <w:bottom w:val="none" w:sz="0" w:space="0" w:color="auto"/>
            <w:right w:val="none" w:sz="0" w:space="0" w:color="auto"/>
          </w:divBdr>
        </w:div>
        <w:div w:id="1094283085">
          <w:marLeft w:val="0"/>
          <w:marRight w:val="0"/>
          <w:marTop w:val="0"/>
          <w:marBottom w:val="0"/>
          <w:divBdr>
            <w:top w:val="none" w:sz="0" w:space="0" w:color="auto"/>
            <w:left w:val="none" w:sz="0" w:space="0" w:color="auto"/>
            <w:bottom w:val="none" w:sz="0" w:space="0" w:color="auto"/>
            <w:right w:val="none" w:sz="0" w:space="0" w:color="auto"/>
          </w:divBdr>
        </w:div>
        <w:div w:id="915823457">
          <w:marLeft w:val="0"/>
          <w:marRight w:val="0"/>
          <w:marTop w:val="0"/>
          <w:marBottom w:val="0"/>
          <w:divBdr>
            <w:top w:val="none" w:sz="0" w:space="0" w:color="auto"/>
            <w:left w:val="none" w:sz="0" w:space="0" w:color="auto"/>
            <w:bottom w:val="none" w:sz="0" w:space="0" w:color="auto"/>
            <w:right w:val="none" w:sz="0" w:space="0" w:color="auto"/>
          </w:divBdr>
          <w:divsChild>
            <w:div w:id="2014332757">
              <w:marLeft w:val="0"/>
              <w:marRight w:val="0"/>
              <w:marTop w:val="180"/>
              <w:marBottom w:val="240"/>
              <w:divBdr>
                <w:top w:val="none" w:sz="0" w:space="0" w:color="auto"/>
                <w:left w:val="none" w:sz="0" w:space="0" w:color="auto"/>
                <w:bottom w:val="none" w:sz="0" w:space="0" w:color="auto"/>
                <w:right w:val="none" w:sz="0" w:space="0" w:color="auto"/>
              </w:divBdr>
            </w:div>
          </w:divsChild>
        </w:div>
        <w:div w:id="961378245">
          <w:marLeft w:val="0"/>
          <w:marRight w:val="0"/>
          <w:marTop w:val="0"/>
          <w:marBottom w:val="0"/>
          <w:divBdr>
            <w:top w:val="none" w:sz="0" w:space="0" w:color="auto"/>
            <w:left w:val="none" w:sz="0" w:space="0" w:color="auto"/>
            <w:bottom w:val="none" w:sz="0" w:space="0" w:color="auto"/>
            <w:right w:val="none" w:sz="0" w:space="0" w:color="auto"/>
          </w:divBdr>
        </w:div>
        <w:div w:id="1060860485">
          <w:marLeft w:val="0"/>
          <w:marRight w:val="0"/>
          <w:marTop w:val="0"/>
          <w:marBottom w:val="0"/>
          <w:divBdr>
            <w:top w:val="none" w:sz="0" w:space="0" w:color="auto"/>
            <w:left w:val="none" w:sz="0" w:space="0" w:color="auto"/>
            <w:bottom w:val="none" w:sz="0" w:space="0" w:color="auto"/>
            <w:right w:val="none" w:sz="0" w:space="0" w:color="auto"/>
          </w:divBdr>
          <w:divsChild>
            <w:div w:id="1747803781">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 w:id="1710836184">
      <w:bodyDiv w:val="1"/>
      <w:marLeft w:val="0"/>
      <w:marRight w:val="0"/>
      <w:marTop w:val="0"/>
      <w:marBottom w:val="0"/>
      <w:divBdr>
        <w:top w:val="none" w:sz="0" w:space="0" w:color="auto"/>
        <w:left w:val="none" w:sz="0" w:space="0" w:color="auto"/>
        <w:bottom w:val="none" w:sz="0" w:space="0" w:color="auto"/>
        <w:right w:val="none" w:sz="0" w:space="0" w:color="auto"/>
      </w:divBdr>
    </w:div>
    <w:div w:id="1844081382">
      <w:bodyDiv w:val="1"/>
      <w:marLeft w:val="0"/>
      <w:marRight w:val="0"/>
      <w:marTop w:val="0"/>
      <w:marBottom w:val="0"/>
      <w:divBdr>
        <w:top w:val="none" w:sz="0" w:space="0" w:color="auto"/>
        <w:left w:val="none" w:sz="0" w:space="0" w:color="auto"/>
        <w:bottom w:val="none" w:sz="0" w:space="0" w:color="auto"/>
        <w:right w:val="none" w:sz="0" w:space="0" w:color="auto"/>
      </w:divBdr>
    </w:div>
    <w:div w:id="1925845772">
      <w:bodyDiv w:val="1"/>
      <w:marLeft w:val="0"/>
      <w:marRight w:val="0"/>
      <w:marTop w:val="0"/>
      <w:marBottom w:val="0"/>
      <w:divBdr>
        <w:top w:val="none" w:sz="0" w:space="0" w:color="auto"/>
        <w:left w:val="none" w:sz="0" w:space="0" w:color="auto"/>
        <w:bottom w:val="none" w:sz="0" w:space="0" w:color="auto"/>
        <w:right w:val="none" w:sz="0" w:space="0" w:color="auto"/>
      </w:divBdr>
      <w:divsChild>
        <w:div w:id="768084043">
          <w:marLeft w:val="0"/>
          <w:marRight w:val="0"/>
          <w:marTop w:val="0"/>
          <w:marBottom w:val="0"/>
          <w:divBdr>
            <w:top w:val="none" w:sz="0" w:space="0" w:color="auto"/>
            <w:left w:val="none" w:sz="0" w:space="0" w:color="auto"/>
            <w:bottom w:val="none" w:sz="0" w:space="0" w:color="auto"/>
            <w:right w:val="none" w:sz="0" w:space="0" w:color="auto"/>
          </w:divBdr>
          <w:divsChild>
            <w:div w:id="610094213">
              <w:marLeft w:val="0"/>
              <w:marRight w:val="0"/>
              <w:marTop w:val="360"/>
              <w:marBottom w:val="180"/>
              <w:divBdr>
                <w:top w:val="none" w:sz="0" w:space="0" w:color="auto"/>
                <w:left w:val="none" w:sz="0" w:space="0" w:color="auto"/>
                <w:bottom w:val="none" w:sz="0" w:space="0" w:color="auto"/>
                <w:right w:val="none" w:sz="0" w:space="0" w:color="auto"/>
              </w:divBdr>
            </w:div>
          </w:divsChild>
        </w:div>
        <w:div w:id="325938739">
          <w:marLeft w:val="0"/>
          <w:marRight w:val="0"/>
          <w:marTop w:val="0"/>
          <w:marBottom w:val="0"/>
          <w:divBdr>
            <w:top w:val="none" w:sz="0" w:space="0" w:color="auto"/>
            <w:left w:val="none" w:sz="0" w:space="0" w:color="auto"/>
            <w:bottom w:val="none" w:sz="0" w:space="0" w:color="auto"/>
            <w:right w:val="none" w:sz="0" w:space="0" w:color="auto"/>
          </w:divBdr>
          <w:divsChild>
            <w:div w:id="565725193">
              <w:marLeft w:val="0"/>
              <w:marRight w:val="0"/>
              <w:marTop w:val="180"/>
              <w:marBottom w:val="240"/>
              <w:divBdr>
                <w:top w:val="none" w:sz="0" w:space="0" w:color="auto"/>
                <w:left w:val="none" w:sz="0" w:space="0" w:color="auto"/>
                <w:bottom w:val="none" w:sz="0" w:space="0" w:color="auto"/>
                <w:right w:val="none" w:sz="0" w:space="0" w:color="auto"/>
              </w:divBdr>
            </w:div>
          </w:divsChild>
        </w:div>
        <w:div w:id="458188148">
          <w:marLeft w:val="0"/>
          <w:marRight w:val="0"/>
          <w:marTop w:val="0"/>
          <w:marBottom w:val="0"/>
          <w:divBdr>
            <w:top w:val="none" w:sz="0" w:space="0" w:color="auto"/>
            <w:left w:val="none" w:sz="0" w:space="0" w:color="auto"/>
            <w:bottom w:val="none" w:sz="0" w:space="0" w:color="auto"/>
            <w:right w:val="none" w:sz="0" w:space="0" w:color="auto"/>
          </w:divBdr>
        </w:div>
        <w:div w:id="654837125">
          <w:marLeft w:val="0"/>
          <w:marRight w:val="0"/>
          <w:marTop w:val="0"/>
          <w:marBottom w:val="0"/>
          <w:divBdr>
            <w:top w:val="none" w:sz="0" w:space="0" w:color="auto"/>
            <w:left w:val="none" w:sz="0" w:space="0" w:color="auto"/>
            <w:bottom w:val="none" w:sz="0" w:space="0" w:color="auto"/>
            <w:right w:val="none" w:sz="0" w:space="0" w:color="auto"/>
          </w:divBdr>
          <w:divsChild>
            <w:div w:id="733817420">
              <w:marLeft w:val="0"/>
              <w:marRight w:val="0"/>
              <w:marTop w:val="360"/>
              <w:marBottom w:val="180"/>
              <w:divBdr>
                <w:top w:val="none" w:sz="0" w:space="0" w:color="auto"/>
                <w:left w:val="none" w:sz="0" w:space="0" w:color="auto"/>
                <w:bottom w:val="none" w:sz="0" w:space="0" w:color="auto"/>
                <w:right w:val="none" w:sz="0" w:space="0" w:color="auto"/>
              </w:divBdr>
            </w:div>
          </w:divsChild>
        </w:div>
        <w:div w:id="1444618632">
          <w:marLeft w:val="0"/>
          <w:marRight w:val="0"/>
          <w:marTop w:val="0"/>
          <w:marBottom w:val="0"/>
          <w:divBdr>
            <w:top w:val="none" w:sz="0" w:space="0" w:color="auto"/>
            <w:left w:val="none" w:sz="0" w:space="0" w:color="auto"/>
            <w:bottom w:val="none" w:sz="0" w:space="0" w:color="auto"/>
            <w:right w:val="none" w:sz="0" w:space="0" w:color="auto"/>
          </w:divBdr>
          <w:divsChild>
            <w:div w:id="987056035">
              <w:marLeft w:val="0"/>
              <w:marRight w:val="0"/>
              <w:marTop w:val="180"/>
              <w:marBottom w:val="240"/>
              <w:divBdr>
                <w:top w:val="none" w:sz="0" w:space="0" w:color="auto"/>
                <w:left w:val="none" w:sz="0" w:space="0" w:color="auto"/>
                <w:bottom w:val="none" w:sz="0" w:space="0" w:color="auto"/>
                <w:right w:val="none" w:sz="0" w:space="0" w:color="auto"/>
              </w:divBdr>
            </w:div>
          </w:divsChild>
        </w:div>
        <w:div w:id="1013843808">
          <w:marLeft w:val="0"/>
          <w:marRight w:val="0"/>
          <w:marTop w:val="0"/>
          <w:marBottom w:val="0"/>
          <w:divBdr>
            <w:top w:val="none" w:sz="0" w:space="0" w:color="auto"/>
            <w:left w:val="none" w:sz="0" w:space="0" w:color="auto"/>
            <w:bottom w:val="none" w:sz="0" w:space="0" w:color="auto"/>
            <w:right w:val="none" w:sz="0" w:space="0" w:color="auto"/>
          </w:divBdr>
        </w:div>
        <w:div w:id="1308975037">
          <w:marLeft w:val="0"/>
          <w:marRight w:val="0"/>
          <w:marTop w:val="0"/>
          <w:marBottom w:val="0"/>
          <w:divBdr>
            <w:top w:val="none" w:sz="0" w:space="0" w:color="auto"/>
            <w:left w:val="none" w:sz="0" w:space="0" w:color="auto"/>
            <w:bottom w:val="none" w:sz="0" w:space="0" w:color="auto"/>
            <w:right w:val="none" w:sz="0" w:space="0" w:color="auto"/>
          </w:divBdr>
          <w:divsChild>
            <w:div w:id="2111201395">
              <w:marLeft w:val="0"/>
              <w:marRight w:val="0"/>
              <w:marTop w:val="360"/>
              <w:marBottom w:val="180"/>
              <w:divBdr>
                <w:top w:val="none" w:sz="0" w:space="0" w:color="auto"/>
                <w:left w:val="none" w:sz="0" w:space="0" w:color="auto"/>
                <w:bottom w:val="none" w:sz="0" w:space="0" w:color="auto"/>
                <w:right w:val="none" w:sz="0" w:space="0" w:color="auto"/>
              </w:divBdr>
            </w:div>
          </w:divsChild>
        </w:div>
        <w:div w:id="194121288">
          <w:marLeft w:val="0"/>
          <w:marRight w:val="0"/>
          <w:marTop w:val="0"/>
          <w:marBottom w:val="0"/>
          <w:divBdr>
            <w:top w:val="none" w:sz="0" w:space="0" w:color="auto"/>
            <w:left w:val="none" w:sz="0" w:space="0" w:color="auto"/>
            <w:bottom w:val="none" w:sz="0" w:space="0" w:color="auto"/>
            <w:right w:val="none" w:sz="0" w:space="0" w:color="auto"/>
          </w:divBdr>
          <w:divsChild>
            <w:div w:id="2064598304">
              <w:marLeft w:val="0"/>
              <w:marRight w:val="0"/>
              <w:marTop w:val="180"/>
              <w:marBottom w:val="240"/>
              <w:divBdr>
                <w:top w:val="none" w:sz="0" w:space="0" w:color="auto"/>
                <w:left w:val="none" w:sz="0" w:space="0" w:color="auto"/>
                <w:bottom w:val="none" w:sz="0" w:space="0" w:color="auto"/>
                <w:right w:val="none" w:sz="0" w:space="0" w:color="auto"/>
              </w:divBdr>
            </w:div>
          </w:divsChild>
        </w:div>
        <w:div w:id="1916277037">
          <w:marLeft w:val="0"/>
          <w:marRight w:val="0"/>
          <w:marTop w:val="0"/>
          <w:marBottom w:val="0"/>
          <w:divBdr>
            <w:top w:val="none" w:sz="0" w:space="0" w:color="auto"/>
            <w:left w:val="none" w:sz="0" w:space="0" w:color="auto"/>
            <w:bottom w:val="none" w:sz="0" w:space="0" w:color="auto"/>
            <w:right w:val="none" w:sz="0" w:space="0" w:color="auto"/>
          </w:divBdr>
        </w:div>
        <w:div w:id="572392648">
          <w:marLeft w:val="0"/>
          <w:marRight w:val="0"/>
          <w:marTop w:val="0"/>
          <w:marBottom w:val="0"/>
          <w:divBdr>
            <w:top w:val="none" w:sz="0" w:space="0" w:color="auto"/>
            <w:left w:val="none" w:sz="0" w:space="0" w:color="auto"/>
            <w:bottom w:val="none" w:sz="0" w:space="0" w:color="auto"/>
            <w:right w:val="none" w:sz="0" w:space="0" w:color="auto"/>
          </w:divBdr>
          <w:divsChild>
            <w:div w:id="2061466950">
              <w:marLeft w:val="0"/>
              <w:marRight w:val="0"/>
              <w:marTop w:val="360"/>
              <w:marBottom w:val="180"/>
              <w:divBdr>
                <w:top w:val="none" w:sz="0" w:space="0" w:color="auto"/>
                <w:left w:val="none" w:sz="0" w:space="0" w:color="auto"/>
                <w:bottom w:val="none" w:sz="0" w:space="0" w:color="auto"/>
                <w:right w:val="none" w:sz="0" w:space="0" w:color="auto"/>
              </w:divBdr>
            </w:div>
          </w:divsChild>
        </w:div>
        <w:div w:id="1734886993">
          <w:marLeft w:val="0"/>
          <w:marRight w:val="0"/>
          <w:marTop w:val="0"/>
          <w:marBottom w:val="0"/>
          <w:divBdr>
            <w:top w:val="none" w:sz="0" w:space="0" w:color="auto"/>
            <w:left w:val="none" w:sz="0" w:space="0" w:color="auto"/>
            <w:bottom w:val="none" w:sz="0" w:space="0" w:color="auto"/>
            <w:right w:val="none" w:sz="0" w:space="0" w:color="auto"/>
          </w:divBdr>
          <w:divsChild>
            <w:div w:id="1739399800">
              <w:marLeft w:val="0"/>
              <w:marRight w:val="0"/>
              <w:marTop w:val="180"/>
              <w:marBottom w:val="240"/>
              <w:divBdr>
                <w:top w:val="none" w:sz="0" w:space="0" w:color="auto"/>
                <w:left w:val="none" w:sz="0" w:space="0" w:color="auto"/>
                <w:bottom w:val="none" w:sz="0" w:space="0" w:color="auto"/>
                <w:right w:val="none" w:sz="0" w:space="0" w:color="auto"/>
              </w:divBdr>
            </w:div>
          </w:divsChild>
        </w:div>
        <w:div w:id="1117334981">
          <w:marLeft w:val="0"/>
          <w:marRight w:val="0"/>
          <w:marTop w:val="0"/>
          <w:marBottom w:val="0"/>
          <w:divBdr>
            <w:top w:val="none" w:sz="0" w:space="0" w:color="auto"/>
            <w:left w:val="none" w:sz="0" w:space="0" w:color="auto"/>
            <w:bottom w:val="none" w:sz="0" w:space="0" w:color="auto"/>
            <w:right w:val="none" w:sz="0" w:space="0" w:color="auto"/>
          </w:divBdr>
        </w:div>
        <w:div w:id="1853032731">
          <w:marLeft w:val="0"/>
          <w:marRight w:val="0"/>
          <w:marTop w:val="0"/>
          <w:marBottom w:val="0"/>
          <w:divBdr>
            <w:top w:val="none" w:sz="0" w:space="0" w:color="auto"/>
            <w:left w:val="none" w:sz="0" w:space="0" w:color="auto"/>
            <w:bottom w:val="none" w:sz="0" w:space="0" w:color="auto"/>
            <w:right w:val="none" w:sz="0" w:space="0" w:color="auto"/>
          </w:divBdr>
          <w:divsChild>
            <w:div w:id="2143379622">
              <w:marLeft w:val="0"/>
              <w:marRight w:val="0"/>
              <w:marTop w:val="360"/>
              <w:marBottom w:val="180"/>
              <w:divBdr>
                <w:top w:val="none" w:sz="0" w:space="0" w:color="auto"/>
                <w:left w:val="none" w:sz="0" w:space="0" w:color="auto"/>
                <w:bottom w:val="none" w:sz="0" w:space="0" w:color="auto"/>
                <w:right w:val="none" w:sz="0" w:space="0" w:color="auto"/>
              </w:divBdr>
            </w:div>
          </w:divsChild>
        </w:div>
        <w:div w:id="381179461">
          <w:marLeft w:val="0"/>
          <w:marRight w:val="0"/>
          <w:marTop w:val="0"/>
          <w:marBottom w:val="0"/>
          <w:divBdr>
            <w:top w:val="none" w:sz="0" w:space="0" w:color="auto"/>
            <w:left w:val="none" w:sz="0" w:space="0" w:color="auto"/>
            <w:bottom w:val="none" w:sz="0" w:space="0" w:color="auto"/>
            <w:right w:val="none" w:sz="0" w:space="0" w:color="auto"/>
          </w:divBdr>
          <w:divsChild>
            <w:div w:id="1639531892">
              <w:marLeft w:val="0"/>
              <w:marRight w:val="0"/>
              <w:marTop w:val="180"/>
              <w:marBottom w:val="240"/>
              <w:divBdr>
                <w:top w:val="none" w:sz="0" w:space="0" w:color="auto"/>
                <w:left w:val="none" w:sz="0" w:space="0" w:color="auto"/>
                <w:bottom w:val="none" w:sz="0" w:space="0" w:color="auto"/>
                <w:right w:val="none" w:sz="0" w:space="0" w:color="auto"/>
              </w:divBdr>
            </w:div>
          </w:divsChild>
        </w:div>
        <w:div w:id="1618560935">
          <w:marLeft w:val="0"/>
          <w:marRight w:val="0"/>
          <w:marTop w:val="0"/>
          <w:marBottom w:val="0"/>
          <w:divBdr>
            <w:top w:val="none" w:sz="0" w:space="0" w:color="auto"/>
            <w:left w:val="none" w:sz="0" w:space="0" w:color="auto"/>
            <w:bottom w:val="none" w:sz="0" w:space="0" w:color="auto"/>
            <w:right w:val="none" w:sz="0" w:space="0" w:color="auto"/>
          </w:divBdr>
        </w:div>
        <w:div w:id="898783269">
          <w:marLeft w:val="0"/>
          <w:marRight w:val="0"/>
          <w:marTop w:val="0"/>
          <w:marBottom w:val="0"/>
          <w:divBdr>
            <w:top w:val="none" w:sz="0" w:space="0" w:color="auto"/>
            <w:left w:val="none" w:sz="0" w:space="0" w:color="auto"/>
            <w:bottom w:val="none" w:sz="0" w:space="0" w:color="auto"/>
            <w:right w:val="none" w:sz="0" w:space="0" w:color="auto"/>
          </w:divBdr>
          <w:divsChild>
            <w:div w:id="2056663375">
              <w:marLeft w:val="0"/>
              <w:marRight w:val="0"/>
              <w:marTop w:val="180"/>
              <w:marBottom w:val="240"/>
              <w:divBdr>
                <w:top w:val="none" w:sz="0" w:space="0" w:color="auto"/>
                <w:left w:val="none" w:sz="0" w:space="0" w:color="auto"/>
                <w:bottom w:val="none" w:sz="0" w:space="0" w:color="auto"/>
                <w:right w:val="none" w:sz="0" w:space="0" w:color="auto"/>
              </w:divBdr>
            </w:div>
          </w:divsChild>
        </w:div>
        <w:div w:id="2129930739">
          <w:marLeft w:val="0"/>
          <w:marRight w:val="0"/>
          <w:marTop w:val="0"/>
          <w:marBottom w:val="0"/>
          <w:divBdr>
            <w:top w:val="none" w:sz="0" w:space="0" w:color="auto"/>
            <w:left w:val="none" w:sz="0" w:space="0" w:color="auto"/>
            <w:bottom w:val="none" w:sz="0" w:space="0" w:color="auto"/>
            <w:right w:val="none" w:sz="0" w:space="0" w:color="auto"/>
          </w:divBdr>
        </w:div>
        <w:div w:id="1363941054">
          <w:marLeft w:val="0"/>
          <w:marRight w:val="0"/>
          <w:marTop w:val="0"/>
          <w:marBottom w:val="0"/>
          <w:divBdr>
            <w:top w:val="none" w:sz="0" w:space="0" w:color="auto"/>
            <w:left w:val="none" w:sz="0" w:space="0" w:color="auto"/>
            <w:bottom w:val="none" w:sz="0" w:space="0" w:color="auto"/>
            <w:right w:val="none" w:sz="0" w:space="0" w:color="auto"/>
          </w:divBdr>
          <w:divsChild>
            <w:div w:id="1634872051">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564922" TargetMode="External"/><Relationship Id="rId13" Type="http://schemas.openxmlformats.org/officeDocument/2006/relationships/hyperlink" Target="https://cyberleninka.ru/article/n/pozitivizm-kak-filosofiya-nauki" TargetMode="External"/><Relationship Id="rId18" Type="http://schemas.openxmlformats.org/officeDocument/2006/relationships/hyperlink" Target="https://zaochnik.ru/blog/metody-issledovanija-istorii/" TargetMode="External"/><Relationship Id="rId3" Type="http://schemas.openxmlformats.org/officeDocument/2006/relationships/settings" Target="settings.xml"/><Relationship Id="rId21" Type="http://schemas.openxmlformats.org/officeDocument/2006/relationships/hyperlink" Target="https://ru.wikipedia.org/wiki/%D0%9C%D0%B5%D1%82%D0%BE%D0%B4%D0%BE%D0%BB%D0%BE%D0%B3%D0%B8%D1%8F_%D0%B8%D1%81%D1%82%D0%BE%D1%80%D0%B8%D0%B8" TargetMode="External"/><Relationship Id="rId7" Type="http://schemas.openxmlformats.org/officeDocument/2006/relationships/hyperlink" Target="https://urait.ru/bcode/471286" TargetMode="External"/><Relationship Id="rId12" Type="http://schemas.openxmlformats.org/officeDocument/2006/relationships/hyperlink" Target="https://4brain.ru/blog/%D1%84%D0%B8%D0%BB%D0%BE%D1%81%D0%BE%D1%84%D0%B8%D1%8F-%D0%BF%D0%BE%D0%B7%D0%B8%D1%82%D0%B8%D0%B2%D0%B8%D0%B7%D0%BC%D0%B0/" TargetMode="External"/><Relationship Id="rId17" Type="http://schemas.openxmlformats.org/officeDocument/2006/relationships/hyperlink" Target="https://www.socionauki.ru/journal/articles/262544/"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socionauki.ru/journal/articles/262544/" TargetMode="External"/><Relationship Id="rId20" Type="http://schemas.openxmlformats.org/officeDocument/2006/relationships/hyperlink" Target="https://magisteria.ru/history-as-a-science/methodology-of-modern-historical-science" TargetMode="External"/><Relationship Id="rId1" Type="http://schemas.openxmlformats.org/officeDocument/2006/relationships/numbering" Target="numbering.xml"/><Relationship Id="rId6" Type="http://schemas.openxmlformats.org/officeDocument/2006/relationships/hyperlink" Target="https://urait.ru/bcode/473716" TargetMode="External"/><Relationship Id="rId11" Type="http://schemas.openxmlformats.org/officeDocument/2006/relationships/image" Target="https://storage.yandexcloud.net/wr4img/165152_80_i_140.png" TargetMode="External"/><Relationship Id="rId24" Type="http://schemas.openxmlformats.org/officeDocument/2006/relationships/fontTable" Target="fontTable.xml"/><Relationship Id="rId5" Type="http://schemas.openxmlformats.org/officeDocument/2006/relationships/hyperlink" Target="https://urait.ru/bcode/468961%202" TargetMode="External"/><Relationship Id="rId15" Type="http://schemas.openxmlformats.org/officeDocument/2006/relationships/hyperlink" Target="https://zaochnik.ru/blog/metody-issledovanija-istorii/" TargetMode="External"/><Relationship Id="rId23" Type="http://schemas.openxmlformats.org/officeDocument/2006/relationships/hyperlink" Target="https://zaochnik.ru/blog/metody-issledovanija-istorii/" TargetMode="External"/><Relationship Id="rId10" Type="http://schemas.openxmlformats.org/officeDocument/2006/relationships/image" Target="media/image1.png"/><Relationship Id="rId19" Type="http://schemas.openxmlformats.org/officeDocument/2006/relationships/hyperlink" Target="https://magisteria.ru/history-as-a-science/methodology-of-modern-historical-science" TargetMode="External"/><Relationship Id="rId4" Type="http://schemas.openxmlformats.org/officeDocument/2006/relationships/webSettings" Target="webSettings.xml"/><Relationship Id="rId9" Type="http://schemas.openxmlformats.org/officeDocument/2006/relationships/hyperlink" Target="https://opentextnn.ru/old/history/index.html@id=1350" TargetMode="External"/><Relationship Id="rId14" Type="http://schemas.openxmlformats.org/officeDocument/2006/relationships/hyperlink" Target="https://magisteria.ru/history-as-a-science/methodology-of-modern-historical-science" TargetMode="External"/><Relationship Id="rId22" Type="http://schemas.openxmlformats.org/officeDocument/2006/relationships/hyperlink" Target="https://magisteria.ru/history-as-a-science/methodology-of-modern-historical-scienc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583</TotalTime>
  <Pages>1</Pages>
  <Words>17478</Words>
  <Characters>99627</Characters>
  <Application>Microsoft Office Word</Application>
  <DocSecurity>0</DocSecurity>
  <Lines>830</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83</cp:revision>
  <dcterms:created xsi:type="dcterms:W3CDTF">2026-06-02T14:02:00Z</dcterms:created>
  <dcterms:modified xsi:type="dcterms:W3CDTF">2026-06-12T14:08:00Z</dcterms:modified>
</cp:coreProperties>
</file>